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body>
    <w:p w:rsidR="0042284E" w:rsidRPr="00BC2583" w:rsidRDefault="0042284E" w:rsidP="0042284E">
      <w:pPr>
        <w:pageBreakBefore/>
        <w:jc w:val="right"/>
      </w:pPr>
      <w:bookmarkStart w:id="0" w:name="_Toc517582288"/>
      <w:bookmarkStart w:id="1" w:name="_Toc517582612"/>
      <w:r w:rsidRPr="00BC2583">
        <w:t>«УТВЕРЖДАЮ»</w:t>
      </w:r>
    </w:p>
    <w:p w:rsidR="0042284E" w:rsidRDefault="0042284E" w:rsidP="0042284E">
      <w:pPr>
        <w:jc w:val="right"/>
      </w:pPr>
      <w:r w:rsidRPr="003A2701">
        <w:t>___________________</w:t>
      </w:r>
      <w:r>
        <w:t xml:space="preserve"> </w:t>
      </w:r>
    </w:p>
    <w:p w:rsidR="0042284E" w:rsidRDefault="0042284E" w:rsidP="0042284E">
      <w:pPr>
        <w:jc w:val="right"/>
      </w:pPr>
      <w:r w:rsidRPr="00595236">
        <w:rPr>
          <w:szCs w:val="24"/>
        </w:rPr>
        <w:t xml:space="preserve">«___» ________ </w:t>
      </w:r>
      <w:r>
        <w:fldChar w:fldCharType="begin">
          <w:ffData>
            <w:name w:val="ТекущийГод"/>
            <w:enabled/>
            <w:calcOnExit w:val="0"/>
            <w:textInput>
              <w:default w:val="Текущий год"/>
            </w:textInput>
          </w:ffData>
        </w:fldChar>
      </w:r>
      <w:bookmarkStart w:id="2" w:name="ТекущийГод"/>
      <w:r>
        <w:instrText xml:space="preserve"> FORMTEXT </w:instrText>
      </w:r>
      <w:r>
        <w:fldChar w:fldCharType="separate"/>
      </w:r>
      <w:r>
        <w:rPr>
          <w:noProof/>
        </w:rPr>
        <w:t>2021</w:t>
      </w:r>
      <w:r>
        <w:fldChar w:fldCharType="end"/>
      </w:r>
      <w:bookmarkEnd w:id="2"/>
      <w:r>
        <w:t xml:space="preserve"> </w:t>
      </w:r>
      <w:r w:rsidRPr="00595236">
        <w:rPr>
          <w:szCs w:val="24"/>
        </w:rPr>
        <w:t>г.</w:t>
      </w:r>
    </w:p>
    <w:p w:rsidR="009B2427" w:rsidRDefault="009B2427" w:rsidP="00175928">
      <w:pPr>
        <w:jc w:val="both"/>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bookmarkEnd w:id="0"/>
    <w:bookmarkEnd w:id="1"/>
    <w:p w:rsidR="009B2427" w:rsidRDefault="009B2427" w:rsidP="00175928">
      <w:pPr>
        <w:jc w:val="center"/>
        <w:rPr>
          <w:b/>
          <w:bCs/>
        </w:rPr>
      </w:pPr>
      <w:r w:rsidRPr="00A96173">
        <w:rPr>
          <w:b/>
          <w:bCs/>
        </w:rPr>
        <w:t>Документация о</w:t>
      </w:r>
      <w:r w:rsidR="00A163DD">
        <w:rPr>
          <w:b/>
          <w:bCs/>
        </w:rPr>
        <w:t xml:space="preserve"> проведении </w:t>
      </w:r>
      <w:r w:rsidR="009271D8" w:rsidRPr="00A96173">
        <w:rPr>
          <w:b/>
          <w:bCs/>
        </w:rPr>
        <w:t>открыто</w:t>
      </w:r>
      <w:r w:rsidR="00A163DD">
        <w:rPr>
          <w:b/>
          <w:bCs/>
        </w:rPr>
        <w:t>го</w:t>
      </w:r>
      <w:r w:rsidR="009271D8" w:rsidRPr="00A96173">
        <w:rPr>
          <w:b/>
          <w:bCs/>
        </w:rPr>
        <w:t xml:space="preserve"> </w:t>
      </w:r>
      <w:r w:rsidR="00FC2B4B">
        <w:rPr>
          <w:b/>
          <w:bCs/>
        </w:rPr>
        <w:t>конкурса</w:t>
      </w:r>
    </w:p>
    <w:p w:rsidR="00927196" w:rsidRPr="006C2354" w:rsidRDefault="001C5BCC" w:rsidP="00927196">
      <w:pPr>
        <w:jc w:val="center"/>
        <w:rPr>
          <w:b/>
          <w:bCs/>
        </w:rPr>
      </w:pPr>
      <w:r>
        <w:rPr>
          <w:b/>
          <w:bCs/>
        </w:rPr>
        <w:t>Лот №</w:t>
      </w:r>
      <w:r w:rsidR="006C2354" w:rsidRPr="00966DAD">
        <w:rPr>
          <w:b/>
        </w:rPr>
        <w:fldChar w:fldCharType="begin">
          <w:ffData>
            <w:name w:val="РегНомер"/>
            <w:enabled/>
            <w:calcOnExit w:val="0"/>
            <w:textInput>
              <w:default w:val="РегНомер"/>
            </w:textInput>
          </w:ffData>
        </w:fldChar>
      </w:r>
      <w:bookmarkStart w:id="3" w:name="РегНомер"/>
      <w:r w:rsidR="006C2354" w:rsidRPr="00966DAD">
        <w:rPr>
          <w:b/>
        </w:rPr>
        <w:instrText xml:space="preserve"> FORMTEXT </w:instrText>
      </w:r>
      <w:r w:rsidR="006C2354" w:rsidRPr="00966DAD">
        <w:rPr>
          <w:b/>
        </w:rPr>
      </w:r>
      <w:r w:rsidR="006C2354" w:rsidRPr="00966DAD">
        <w:rPr>
          <w:b/>
        </w:rPr>
        <w:fldChar w:fldCharType="separate"/>
      </w:r>
      <w:r w:rsidR="006C2354" w:rsidRPr="00966DAD">
        <w:rPr>
          <w:b/>
          <w:noProof/>
        </w:rPr>
        <w:t>42/06-321</w:t>
      </w:r>
      <w:r w:rsidR="006C2354" w:rsidRPr="00966DAD">
        <w:rPr>
          <w:b/>
        </w:rPr>
        <w:fldChar w:fldCharType="end"/>
      </w:r>
      <w:bookmarkEnd w:id="3"/>
    </w:p>
    <w:p w:rsidR="00A43B9E" w:rsidRPr="00A96173" w:rsidRDefault="00927196" w:rsidP="00927196">
      <w:pPr>
        <w:jc w:val="center"/>
        <w:rPr>
          <w:b/>
          <w:bCs/>
          <w:i/>
          <w:iCs/>
        </w:rPr>
      </w:pPr>
      <w:r w:rsidRPr="006C2354">
        <w:rPr>
          <w:b/>
          <w:bCs/>
          <w:i/>
          <w:iCs/>
        </w:rPr>
        <w:t xml:space="preserve"> «</w:t>
      </w:r>
      <w:r w:rsidR="006C2354" w:rsidRPr="006C2354">
        <w:rPr>
          <w:b/>
          <w:bCs/>
          <w:i/>
          <w:iCs/>
        </w:rPr>
        <w:fldChar w:fldCharType="begin">
          <w:ffData>
            <w:name w:val="ПредметЗакупки"/>
            <w:enabled/>
            <w:calcOnExit w:val="0"/>
            <w:textInput>
              <w:default w:val="ПредметЗакупки"/>
            </w:textInput>
          </w:ffData>
        </w:fldChar>
      </w:r>
      <w:bookmarkStart w:id="4" w:name="ПредметЗакупки"/>
      <w:r w:rsidR="006C2354" w:rsidRPr="006C2354">
        <w:rPr>
          <w:b/>
          <w:bCs/>
          <w:i/>
          <w:iCs/>
        </w:rPr>
        <w:instrText xml:space="preserve"> FORMTEXT </w:instrText>
      </w:r>
      <w:r w:rsidR="006C2354" w:rsidRPr="006C2354">
        <w:rPr>
          <w:b/>
          <w:bCs/>
          <w:i/>
          <w:iCs/>
        </w:rPr>
      </w:r>
      <w:r w:rsidR="006C2354" w:rsidRPr="006C2354">
        <w:rPr>
          <w:b/>
          <w:bCs/>
          <w:i/>
          <w:iCs/>
        </w:rPr>
        <w:fldChar w:fldCharType="separate"/>
      </w:r>
      <w:r w:rsidR="006C2354" w:rsidRPr="006C2354">
        <w:rPr>
          <w:b/>
          <w:bCs/>
          <w:i/>
          <w:iCs/>
          <w:noProof/>
        </w:rPr>
        <w:t>Строительство антенно-мачтовых сооружений на территории горного отвода Средневилюйского ГКМ, в т.ч.: - высотой 70 м – 1 шт. - высотой 40 м – 2 шт.</w:t>
      </w:r>
      <w:r w:rsidR="006C2354" w:rsidRPr="006C2354">
        <w:rPr>
          <w:b/>
          <w:bCs/>
          <w:i/>
          <w:iCs/>
        </w:rPr>
        <w:fldChar w:fldCharType="end"/>
      </w:r>
      <w:bookmarkEnd w:id="4"/>
      <w:r w:rsidRPr="006C2354">
        <w:rPr>
          <w:b/>
          <w:bCs/>
          <w:i/>
          <w:iCs/>
        </w:rPr>
        <w:t>»</w:t>
      </w:r>
    </w:p>
    <w:p w:rsidR="00B86DF2" w:rsidRPr="00A96173" w:rsidRDefault="00B86DF2" w:rsidP="00175928">
      <w:pPr>
        <w:jc w:val="center"/>
        <w:rPr>
          <w:i/>
        </w:rPr>
      </w:pPr>
    </w:p>
    <w:p w:rsidR="009B2427" w:rsidRDefault="009B2427" w:rsidP="00175928">
      <w:pPr>
        <w:jc w:val="center"/>
      </w:pPr>
    </w:p>
    <w:p w:rsidR="009B2427" w:rsidRDefault="009B2427" w:rsidP="00175928">
      <w:pPr>
        <w:pStyle w:val="aff1"/>
        <w:tabs>
          <w:tab w:val="clear" w:pos="1134"/>
        </w:tabs>
        <w:spacing w:line="240" w:lineRule="auto"/>
        <w:ind w:firstLine="0"/>
        <w:jc w:val="center"/>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476BC8" w:rsidRDefault="00476BC8" w:rsidP="00175928">
      <w:pPr>
        <w:jc w:val="both"/>
      </w:pPr>
    </w:p>
    <w:p w:rsidR="00A163DD" w:rsidRDefault="00A163DD" w:rsidP="00175928">
      <w:pPr>
        <w:jc w:val="both"/>
      </w:pPr>
    </w:p>
    <w:p w:rsidR="005923D4" w:rsidRDefault="005923D4" w:rsidP="00175928">
      <w:pPr>
        <w:jc w:val="both"/>
      </w:pPr>
    </w:p>
    <w:p w:rsidR="005923D4" w:rsidRDefault="005923D4" w:rsidP="00175928">
      <w:pPr>
        <w:jc w:val="both"/>
      </w:pPr>
    </w:p>
    <w:p w:rsidR="00936D49" w:rsidRDefault="00936D49" w:rsidP="00175928">
      <w:pPr>
        <w:jc w:val="both"/>
      </w:pPr>
    </w:p>
    <w:p w:rsidR="00936D49" w:rsidRDefault="00936D49" w:rsidP="00175928">
      <w:pPr>
        <w:jc w:val="both"/>
      </w:pPr>
    </w:p>
    <w:p w:rsidR="009B2427" w:rsidRDefault="009B2427" w:rsidP="00175928">
      <w:pPr>
        <w:jc w:val="both"/>
      </w:pPr>
    </w:p>
    <w:p w:rsidR="00A53A19" w:rsidRDefault="00A53A19" w:rsidP="00175928">
      <w:pPr>
        <w:jc w:val="both"/>
      </w:pPr>
    </w:p>
    <w:p w:rsidR="00A53A19" w:rsidRDefault="00A53A19" w:rsidP="00175928">
      <w:pPr>
        <w:jc w:val="both"/>
      </w:pPr>
    </w:p>
    <w:p w:rsidR="00FC2B4B" w:rsidRDefault="00FC2B4B" w:rsidP="00175928">
      <w:pPr>
        <w:jc w:val="both"/>
      </w:pPr>
    </w:p>
    <w:p w:rsidR="009F0367" w:rsidRDefault="009F0367" w:rsidP="00175928">
      <w:pPr>
        <w:jc w:val="both"/>
      </w:pPr>
    </w:p>
    <w:p w:rsidR="009F0367" w:rsidRDefault="009F0367" w:rsidP="00175928">
      <w:pPr>
        <w:jc w:val="both"/>
      </w:pPr>
    </w:p>
    <w:p w:rsidR="009F0367" w:rsidRDefault="009F0367" w:rsidP="00175928">
      <w:pPr>
        <w:jc w:val="both"/>
      </w:pPr>
    </w:p>
    <w:p w:rsidR="0042284E" w:rsidRDefault="0042284E" w:rsidP="00175928">
      <w:pPr>
        <w:jc w:val="both"/>
      </w:pPr>
    </w:p>
    <w:p w:rsidR="0042284E" w:rsidRDefault="0042284E" w:rsidP="00175928">
      <w:pPr>
        <w:jc w:val="both"/>
      </w:pPr>
    </w:p>
    <w:p w:rsidR="00415BFF" w:rsidRDefault="00415BFF" w:rsidP="006C2354"/>
    <w:p w:rsidR="00A53A19" w:rsidRDefault="0084446E" w:rsidP="00175928">
      <w:pPr>
        <w:jc w:val="center"/>
        <w:rPr>
          <w:sz w:val="24"/>
        </w:rPr>
      </w:pPr>
      <w:r w:rsidRPr="00A96173">
        <w:rPr>
          <w:sz w:val="24"/>
        </w:rPr>
        <w:t>г. Якутск</w:t>
      </w:r>
      <w:r w:rsidR="00415BFF" w:rsidRPr="00A96173">
        <w:rPr>
          <w:sz w:val="24"/>
        </w:rPr>
        <w:t xml:space="preserve">, </w:t>
      </w:r>
      <w:r w:rsidR="0042284E">
        <w:fldChar w:fldCharType="begin">
          <w:ffData>
            <w:name w:val="ТекущийГод2"/>
            <w:enabled/>
            <w:calcOnExit w:val="0"/>
            <w:textInput>
              <w:default w:val="Текущий год"/>
            </w:textInput>
          </w:ffData>
        </w:fldChar>
      </w:r>
      <w:bookmarkStart w:id="5" w:name="ТекущийГод2"/>
      <w:r w:rsidR="0042284E">
        <w:instrText xml:space="preserve"> FORMTEXT </w:instrText>
      </w:r>
      <w:r w:rsidR="0042284E">
        <w:fldChar w:fldCharType="separate"/>
      </w:r>
      <w:r w:rsidR="0042284E">
        <w:rPr>
          <w:noProof/>
        </w:rPr>
        <w:t>2021</w:t>
      </w:r>
      <w:r w:rsidR="0042284E">
        <w:fldChar w:fldCharType="end"/>
      </w:r>
      <w:bookmarkEnd w:id="5"/>
      <w:r w:rsidR="0042284E">
        <w:t xml:space="preserve"> </w:t>
      </w:r>
      <w:r w:rsidR="00A53A19" w:rsidRPr="00A96173">
        <w:rPr>
          <w:sz w:val="24"/>
        </w:rPr>
        <w:t>г.</w:t>
      </w:r>
    </w:p>
    <w:p w:rsidR="006C2354" w:rsidRDefault="006C2354" w:rsidP="00175928">
      <w:pPr>
        <w:jc w:val="center"/>
        <w:rPr>
          <w:b/>
          <w:sz w:val="22"/>
        </w:rPr>
      </w:pPr>
    </w:p>
    <w:p w:rsidR="00321C83" w:rsidRPr="00B76A04" w:rsidRDefault="00321C83" w:rsidP="00175928">
      <w:pPr>
        <w:jc w:val="center"/>
        <w:rPr>
          <w:b/>
          <w:sz w:val="22"/>
        </w:rPr>
      </w:pPr>
      <w:r w:rsidRPr="00B76A04">
        <w:rPr>
          <w:b/>
          <w:sz w:val="22"/>
        </w:rPr>
        <w:lastRenderedPageBreak/>
        <w:t>ВВЕДЕНИЕ</w:t>
      </w:r>
    </w:p>
    <w:p w:rsidR="00321C83" w:rsidRPr="00B76A04" w:rsidRDefault="00321C83" w:rsidP="00175928">
      <w:pPr>
        <w:jc w:val="center"/>
        <w:rPr>
          <w:b/>
          <w:sz w:val="22"/>
        </w:rPr>
      </w:pPr>
    </w:p>
    <w:p w:rsidR="00321C83" w:rsidRPr="00B76A04" w:rsidRDefault="00321C83" w:rsidP="00175928">
      <w:pPr>
        <w:tabs>
          <w:tab w:val="left" w:pos="142"/>
          <w:tab w:val="left" w:pos="426"/>
        </w:tabs>
        <w:jc w:val="both"/>
        <w:rPr>
          <w:sz w:val="20"/>
          <w:szCs w:val="20"/>
        </w:rPr>
      </w:pPr>
      <w:r w:rsidRPr="00B76A04">
        <w:rPr>
          <w:sz w:val="20"/>
          <w:szCs w:val="20"/>
        </w:rPr>
        <w:t>1. Настоящая документация о закупке состоит из следующих частей:</w:t>
      </w:r>
    </w:p>
    <w:p w:rsidR="00321C83"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Pr="00B76A04">
        <w:rPr>
          <w:sz w:val="20"/>
          <w:szCs w:val="20"/>
        </w:rPr>
        <w:t>. «Общие положения</w:t>
      </w:r>
      <w:r w:rsidR="00F209B8" w:rsidRPr="00F209B8">
        <w:rPr>
          <w:sz w:val="20"/>
          <w:szCs w:val="20"/>
        </w:rPr>
        <w:t xml:space="preserve"> </w:t>
      </w:r>
      <w:r w:rsidR="00F209B8">
        <w:rPr>
          <w:sz w:val="20"/>
          <w:szCs w:val="20"/>
        </w:rPr>
        <w:t>и п</w:t>
      </w:r>
      <w:r w:rsidR="00F209B8" w:rsidRPr="00B76A04">
        <w:rPr>
          <w:sz w:val="20"/>
          <w:szCs w:val="20"/>
        </w:rPr>
        <w:t>орядок проведения закупки</w:t>
      </w:r>
      <w:r w:rsidR="00F209B8">
        <w:rPr>
          <w:sz w:val="20"/>
          <w:szCs w:val="20"/>
        </w:rPr>
        <w:t>»</w:t>
      </w:r>
      <w:r w:rsidRPr="00B76A04">
        <w:rPr>
          <w:sz w:val="20"/>
          <w:szCs w:val="20"/>
        </w:rPr>
        <w:t>, в котором содержится порядок и условия проведения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002110BC" w:rsidRPr="00B76A04">
        <w:rPr>
          <w:sz w:val="20"/>
          <w:szCs w:val="20"/>
          <w:lang w:val="en-US"/>
        </w:rPr>
        <w:t>I</w:t>
      </w:r>
      <w:r w:rsidRPr="00B76A04">
        <w:rPr>
          <w:sz w:val="20"/>
          <w:szCs w:val="20"/>
        </w:rPr>
        <w:t>. «Информационная карта закупки», в которой указаны условия закупки, дополняющие и уточняющие положения иных разделов документации о закупки, а также указаны условия исполнения договора, присущие для конкретной закупки.</w:t>
      </w:r>
    </w:p>
    <w:p w:rsidR="00321C83" w:rsidRPr="00B76A04" w:rsidRDefault="00321C83" w:rsidP="00175928">
      <w:pPr>
        <w:tabs>
          <w:tab w:val="left" w:pos="142"/>
          <w:tab w:val="left" w:pos="426"/>
        </w:tabs>
        <w:jc w:val="both"/>
        <w:rPr>
          <w:sz w:val="20"/>
          <w:szCs w:val="20"/>
        </w:rPr>
      </w:pPr>
      <w:r w:rsidRPr="00B76A04">
        <w:rPr>
          <w:sz w:val="20"/>
          <w:szCs w:val="20"/>
        </w:rPr>
        <w:t>Часть I</w:t>
      </w:r>
      <w:r w:rsidR="00F209B8" w:rsidRPr="00B76A04">
        <w:rPr>
          <w:sz w:val="20"/>
          <w:szCs w:val="20"/>
        </w:rPr>
        <w:t>II</w:t>
      </w:r>
      <w:r w:rsidRPr="00B76A04">
        <w:rPr>
          <w:sz w:val="20"/>
          <w:szCs w:val="20"/>
        </w:rPr>
        <w:t>. «Образцы форм</w:t>
      </w:r>
      <w:r w:rsidRPr="00B76A04">
        <w:t xml:space="preserve"> </w:t>
      </w:r>
      <w:r w:rsidRPr="00B76A04">
        <w:rPr>
          <w:sz w:val="20"/>
          <w:szCs w:val="20"/>
        </w:rPr>
        <w:t>документов», которые участник закупки должен заполнить, оформить и предоставить Заказчику в составе заявки на участие в закупки.</w:t>
      </w:r>
    </w:p>
    <w:p w:rsidR="00321C83" w:rsidRPr="00B76A04" w:rsidRDefault="002110BC" w:rsidP="00175928">
      <w:pPr>
        <w:tabs>
          <w:tab w:val="left" w:pos="142"/>
          <w:tab w:val="left" w:pos="426"/>
        </w:tabs>
        <w:jc w:val="both"/>
        <w:rPr>
          <w:sz w:val="20"/>
          <w:szCs w:val="20"/>
        </w:rPr>
      </w:pPr>
      <w:r>
        <w:rPr>
          <w:sz w:val="20"/>
          <w:szCs w:val="20"/>
        </w:rPr>
        <w:t xml:space="preserve">Часть </w:t>
      </w:r>
      <w:r w:rsidR="00F209B8" w:rsidRPr="00B76A04">
        <w:rPr>
          <w:sz w:val="20"/>
          <w:szCs w:val="20"/>
        </w:rPr>
        <w:t>I</w:t>
      </w:r>
      <w:r w:rsidR="00FB5A05" w:rsidRPr="00B76A04">
        <w:rPr>
          <w:sz w:val="20"/>
          <w:szCs w:val="20"/>
          <w:lang w:val="en-US"/>
        </w:rPr>
        <w:t>V</w:t>
      </w:r>
      <w:r w:rsidR="00395D51" w:rsidRPr="00B76A04">
        <w:rPr>
          <w:sz w:val="20"/>
          <w:szCs w:val="20"/>
        </w:rPr>
        <w:t>. «</w:t>
      </w:r>
      <w:r w:rsidR="00321C83" w:rsidRPr="00B76A04">
        <w:rPr>
          <w:sz w:val="20"/>
          <w:szCs w:val="20"/>
        </w:rPr>
        <w:t>Критерии и порядок оценки и сопоставления заявок</w:t>
      </w:r>
      <w:r w:rsidR="00395D51" w:rsidRPr="00B76A04">
        <w:rPr>
          <w:sz w:val="20"/>
          <w:szCs w:val="20"/>
        </w:rPr>
        <w:t>»</w:t>
      </w:r>
      <w:r w:rsidR="00321C83" w:rsidRPr="00B76A04">
        <w:rPr>
          <w:sz w:val="20"/>
          <w:szCs w:val="20"/>
        </w:rPr>
        <w:t xml:space="preserve">, в котором содержится перечень используемых для определения победителя критериев оценки заявок на участие в </w:t>
      </w:r>
      <w:r w:rsidR="00395D51" w:rsidRPr="00B76A04">
        <w:rPr>
          <w:sz w:val="20"/>
          <w:szCs w:val="20"/>
        </w:rPr>
        <w:t>закупки</w:t>
      </w:r>
      <w:r w:rsidR="00321C83" w:rsidRPr="00B76A04">
        <w:rPr>
          <w:sz w:val="20"/>
          <w:szCs w:val="20"/>
        </w:rPr>
        <w:t>, а также порядок оцен</w:t>
      </w:r>
      <w:r w:rsidR="00D10004">
        <w:rPr>
          <w:sz w:val="20"/>
          <w:szCs w:val="20"/>
        </w:rPr>
        <w:t>ки и сопоставления таких заявок</w:t>
      </w:r>
      <w:r w:rsidR="0042284E">
        <w:rPr>
          <w:sz w:val="20"/>
          <w:szCs w:val="20"/>
        </w:rPr>
        <w:t xml:space="preserve"> (</w:t>
      </w:r>
      <w:r w:rsidR="0042284E" w:rsidRPr="00B76A04">
        <w:rPr>
          <w:sz w:val="20"/>
          <w:szCs w:val="20"/>
        </w:rPr>
        <w:t>прилага</w:t>
      </w:r>
      <w:r w:rsidR="0042284E">
        <w:rPr>
          <w:sz w:val="20"/>
          <w:szCs w:val="20"/>
        </w:rPr>
        <w:t>е</w:t>
      </w:r>
      <w:r w:rsidR="0042284E" w:rsidRPr="00B76A04">
        <w:rPr>
          <w:sz w:val="20"/>
          <w:szCs w:val="20"/>
        </w:rPr>
        <w:t>тся отдельным</w:t>
      </w:r>
      <w:r w:rsidR="0042284E">
        <w:rPr>
          <w:sz w:val="20"/>
          <w:szCs w:val="20"/>
        </w:rPr>
        <w:t xml:space="preserve"> документом)</w:t>
      </w:r>
      <w:r w:rsidR="00D10004">
        <w:rPr>
          <w:sz w:val="20"/>
          <w:szCs w:val="20"/>
        </w:rPr>
        <w:t>.</w:t>
      </w:r>
    </w:p>
    <w:p w:rsidR="00321C83" w:rsidRPr="00B76A04" w:rsidRDefault="00321C83" w:rsidP="00175928">
      <w:pPr>
        <w:tabs>
          <w:tab w:val="left" w:pos="142"/>
          <w:tab w:val="left" w:pos="426"/>
        </w:tabs>
        <w:jc w:val="both"/>
        <w:rPr>
          <w:sz w:val="20"/>
          <w:szCs w:val="20"/>
        </w:rPr>
      </w:pPr>
      <w:r w:rsidRPr="00B76A04">
        <w:rPr>
          <w:sz w:val="20"/>
          <w:szCs w:val="20"/>
        </w:rPr>
        <w:t xml:space="preserve">2. Неотъемлемыми частями документации </w:t>
      </w:r>
      <w:r w:rsidR="00AD015C" w:rsidRPr="00B76A04">
        <w:rPr>
          <w:sz w:val="20"/>
          <w:szCs w:val="20"/>
        </w:rPr>
        <w:t>о закупке</w:t>
      </w:r>
      <w:r w:rsidRPr="00B76A04">
        <w:rPr>
          <w:sz w:val="20"/>
          <w:szCs w:val="20"/>
        </w:rPr>
        <w:t xml:space="preserve"> являются следующие приложения</w:t>
      </w:r>
      <w:r w:rsidR="00AD015C" w:rsidRPr="00B76A04">
        <w:rPr>
          <w:sz w:val="20"/>
          <w:szCs w:val="20"/>
        </w:rPr>
        <w:t xml:space="preserve"> (прилагаются отдельным</w:t>
      </w:r>
      <w:r w:rsidR="009165FF">
        <w:rPr>
          <w:sz w:val="20"/>
          <w:szCs w:val="20"/>
        </w:rPr>
        <w:t>и</w:t>
      </w:r>
      <w:r w:rsidR="00AD015C" w:rsidRPr="00B76A04">
        <w:rPr>
          <w:sz w:val="20"/>
          <w:szCs w:val="20"/>
        </w:rPr>
        <w:t xml:space="preserve"> документами):</w:t>
      </w:r>
    </w:p>
    <w:p w:rsidR="00321C83" w:rsidRPr="00B76A04" w:rsidRDefault="00321C83" w:rsidP="00175928">
      <w:pPr>
        <w:tabs>
          <w:tab w:val="left" w:pos="142"/>
          <w:tab w:val="left" w:pos="426"/>
        </w:tabs>
        <w:jc w:val="both"/>
        <w:rPr>
          <w:sz w:val="20"/>
          <w:szCs w:val="20"/>
        </w:rPr>
      </w:pPr>
      <w:r w:rsidRPr="00B76A04">
        <w:rPr>
          <w:sz w:val="20"/>
          <w:szCs w:val="20"/>
        </w:rPr>
        <w:t xml:space="preserve">1) Извещение о проведении </w:t>
      </w:r>
      <w:r w:rsidR="008438D1">
        <w:rPr>
          <w:sz w:val="20"/>
          <w:szCs w:val="20"/>
        </w:rPr>
        <w:t>закупки</w:t>
      </w:r>
      <w:r w:rsidRPr="00B76A04">
        <w:rPr>
          <w:sz w:val="20"/>
          <w:szCs w:val="20"/>
        </w:rPr>
        <w:t>;</w:t>
      </w:r>
    </w:p>
    <w:p w:rsidR="00AD015C" w:rsidRPr="00B76A04" w:rsidRDefault="00321C83" w:rsidP="009165FF">
      <w:pPr>
        <w:tabs>
          <w:tab w:val="left" w:pos="142"/>
          <w:tab w:val="left" w:pos="426"/>
        </w:tabs>
        <w:jc w:val="both"/>
        <w:rPr>
          <w:sz w:val="20"/>
          <w:szCs w:val="20"/>
        </w:rPr>
      </w:pPr>
      <w:r w:rsidRPr="00B76A04">
        <w:rPr>
          <w:sz w:val="20"/>
          <w:szCs w:val="20"/>
        </w:rPr>
        <w:t xml:space="preserve">2) </w:t>
      </w:r>
      <w:r w:rsidR="00AD015C" w:rsidRPr="00B76A04">
        <w:rPr>
          <w:sz w:val="20"/>
          <w:szCs w:val="20"/>
        </w:rPr>
        <w:t>Техническое задание: содержит требования заказчика к функциональным, техническим, качественным и прочим характеристикам поставляемых товаров, выполняемых работ и (или) оказываемых услуг; положения технического задания являются неотъемлемой частью условий договора, заключаемого по результатам проведения закупки.</w:t>
      </w:r>
    </w:p>
    <w:p w:rsidR="00321C83" w:rsidRPr="00B76A04" w:rsidRDefault="00321C83" w:rsidP="009165FF">
      <w:pPr>
        <w:tabs>
          <w:tab w:val="left" w:pos="142"/>
          <w:tab w:val="left" w:pos="426"/>
        </w:tabs>
        <w:jc w:val="both"/>
        <w:rPr>
          <w:b/>
          <w:sz w:val="22"/>
        </w:rPr>
      </w:pPr>
      <w:r w:rsidRPr="00B76A04">
        <w:rPr>
          <w:sz w:val="20"/>
          <w:szCs w:val="20"/>
        </w:rPr>
        <w:t xml:space="preserve">3) </w:t>
      </w:r>
      <w:r w:rsidR="00AD015C" w:rsidRPr="00B76A04">
        <w:rPr>
          <w:sz w:val="20"/>
          <w:szCs w:val="20"/>
        </w:rPr>
        <w:t>Проект договора</w:t>
      </w:r>
      <w:r w:rsidRPr="00B76A04">
        <w:rPr>
          <w:sz w:val="20"/>
          <w:szCs w:val="20"/>
        </w:rPr>
        <w:t>: содержит проект договора, который заказчик намерен заключить с участником, предоставившим наилучшую заявку (победителем).</w:t>
      </w:r>
    </w:p>
    <w:p w:rsidR="00321C83" w:rsidRPr="009165FF" w:rsidRDefault="00321C83" w:rsidP="009165FF">
      <w:pPr>
        <w:jc w:val="center"/>
        <w:rPr>
          <w:b/>
          <w:sz w:val="20"/>
        </w:rPr>
      </w:pPr>
    </w:p>
    <w:p w:rsidR="00452746" w:rsidRDefault="00452746" w:rsidP="009165FF">
      <w:pPr>
        <w:jc w:val="center"/>
        <w:rPr>
          <w:b/>
          <w:sz w:val="22"/>
        </w:rPr>
      </w:pPr>
      <w:r w:rsidRPr="00B76A04">
        <w:rPr>
          <w:b/>
          <w:sz w:val="22"/>
          <w:lang w:val="en-US"/>
        </w:rPr>
        <w:t>I</w:t>
      </w:r>
      <w:r w:rsidRPr="00B76A04">
        <w:rPr>
          <w:b/>
          <w:sz w:val="22"/>
        </w:rPr>
        <w:t>. ОБЩ</w:t>
      </w:r>
      <w:r w:rsidR="003A2AD7" w:rsidRPr="00B76A04">
        <w:rPr>
          <w:b/>
          <w:sz w:val="22"/>
        </w:rPr>
        <w:t>ИЕ</w:t>
      </w:r>
      <w:r w:rsidRPr="00B76A04">
        <w:rPr>
          <w:b/>
          <w:sz w:val="22"/>
        </w:rPr>
        <w:t xml:space="preserve"> </w:t>
      </w:r>
      <w:r w:rsidR="003A2AD7" w:rsidRPr="00B76A04">
        <w:rPr>
          <w:b/>
          <w:sz w:val="22"/>
        </w:rPr>
        <w:t>ПОЛОЖЕНИ</w:t>
      </w:r>
      <w:r w:rsidR="00831CEE" w:rsidRPr="00B76A04">
        <w:rPr>
          <w:b/>
          <w:sz w:val="22"/>
        </w:rPr>
        <w:t>Я</w:t>
      </w:r>
      <w:r w:rsidR="00321C83" w:rsidRPr="00B76A04">
        <w:t xml:space="preserve"> </w:t>
      </w:r>
      <w:r w:rsidR="00321C83" w:rsidRPr="00B76A04">
        <w:rPr>
          <w:b/>
          <w:sz w:val="22"/>
        </w:rPr>
        <w:t>И ПОРЯДОК ПРОВЕДЕНИЯ ЗАКУПКИ</w:t>
      </w:r>
    </w:p>
    <w:p w:rsidR="00D02739" w:rsidRPr="009165FF" w:rsidRDefault="00D02739" w:rsidP="009165FF">
      <w:pPr>
        <w:jc w:val="center"/>
        <w:rPr>
          <w:b/>
          <w:sz w:val="20"/>
        </w:rPr>
      </w:pPr>
    </w:p>
    <w:p w:rsidR="00987BB7" w:rsidRPr="00B76A04" w:rsidRDefault="009B2427" w:rsidP="009165FF">
      <w:pPr>
        <w:pStyle w:val="24"/>
        <w:numPr>
          <w:ilvl w:val="0"/>
          <w:numId w:val="12"/>
        </w:numPr>
        <w:tabs>
          <w:tab w:val="left" w:pos="142"/>
          <w:tab w:val="left" w:pos="284"/>
        </w:tabs>
        <w:spacing w:before="0" w:after="0"/>
        <w:ind w:left="0" w:firstLine="0"/>
        <w:jc w:val="center"/>
        <w:rPr>
          <w:sz w:val="20"/>
          <w:szCs w:val="21"/>
        </w:rPr>
      </w:pPr>
      <w:bookmarkStart w:id="6" w:name="_Hlt447028322"/>
      <w:bookmarkStart w:id="7" w:name="_Toc517582289"/>
      <w:bookmarkStart w:id="8" w:name="_Toc517582613"/>
      <w:bookmarkStart w:id="9" w:name="_Toc518119233"/>
      <w:bookmarkStart w:id="10" w:name="_Toc55193146"/>
      <w:bookmarkStart w:id="11" w:name="_Toc55285334"/>
      <w:bookmarkStart w:id="12" w:name="_Toc55305368"/>
      <w:bookmarkStart w:id="13" w:name="_Ref55335495"/>
      <w:bookmarkStart w:id="14" w:name="_Ref56251018"/>
      <w:bookmarkStart w:id="15" w:name="_Ref56251020"/>
      <w:bookmarkStart w:id="16" w:name="_Ref57046967"/>
      <w:bookmarkStart w:id="17" w:name="_Toc57314614"/>
      <w:bookmarkStart w:id="18" w:name="_Ref57322917"/>
      <w:bookmarkStart w:id="19" w:name="_Ref57322919"/>
      <w:bookmarkStart w:id="20" w:name="_Toc97003933"/>
      <w:r w:rsidRPr="00B76A04">
        <w:rPr>
          <w:sz w:val="20"/>
          <w:szCs w:val="22"/>
        </w:rPr>
        <w:t xml:space="preserve">Общие </w:t>
      </w:r>
      <w:bookmarkStart w:id="21" w:name="_Toc55285335"/>
      <w:bookmarkStart w:id="22" w:name="_Toc55305369"/>
      <w:bookmarkStart w:id="23" w:name="_Toc57314615"/>
      <w:bookmarkStart w:id="24" w:name="_Toc69728941"/>
      <w:bookmarkStart w:id="25" w:name="_Ref249781136"/>
      <w:bookmarkStart w:id="26" w:name="_Toc308599586"/>
      <w:bookmarkStart w:id="27" w:name="_Toc55285339"/>
      <w:bookmarkStart w:id="28" w:name="_Toc55305373"/>
      <w:bookmarkStart w:id="29" w:name="_Toc57314619"/>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003A2AD7" w:rsidRPr="00B76A04">
        <w:rPr>
          <w:sz w:val="20"/>
          <w:szCs w:val="22"/>
        </w:rPr>
        <w:t>сведения</w:t>
      </w:r>
      <w:r w:rsidR="00987BB7" w:rsidRPr="00B76A04">
        <w:rPr>
          <w:sz w:val="20"/>
          <w:szCs w:val="21"/>
        </w:rPr>
        <w:t xml:space="preserve"> </w:t>
      </w:r>
      <w:bookmarkEnd w:id="21"/>
      <w:bookmarkEnd w:id="22"/>
      <w:bookmarkEnd w:id="23"/>
      <w:bookmarkEnd w:id="24"/>
      <w:bookmarkEnd w:id="25"/>
      <w:bookmarkEnd w:id="26"/>
      <w:r w:rsidR="00452746" w:rsidRPr="00B76A04">
        <w:rPr>
          <w:sz w:val="20"/>
          <w:szCs w:val="21"/>
        </w:rPr>
        <w:t>о проведении закупки</w:t>
      </w:r>
    </w:p>
    <w:p w:rsidR="008A09A0" w:rsidRPr="00B76A04" w:rsidRDefault="005C7CD9" w:rsidP="009165FF">
      <w:pPr>
        <w:numPr>
          <w:ilvl w:val="1"/>
          <w:numId w:val="12"/>
        </w:numPr>
        <w:tabs>
          <w:tab w:val="left" w:pos="142"/>
          <w:tab w:val="left" w:pos="426"/>
        </w:tabs>
        <w:ind w:left="0" w:firstLine="0"/>
        <w:jc w:val="both"/>
        <w:rPr>
          <w:sz w:val="20"/>
          <w:szCs w:val="20"/>
        </w:rPr>
      </w:pPr>
      <w:bookmarkStart w:id="30" w:name="_Ref55193512"/>
      <w:r w:rsidRPr="00B76A04">
        <w:rPr>
          <w:sz w:val="20"/>
          <w:szCs w:val="20"/>
        </w:rPr>
        <w:t>Настоящая документация о закупке подготовлена в соответствии с Гражданским кодексом Российской Федер</w:t>
      </w:r>
      <w:r w:rsidR="001147FE">
        <w:rPr>
          <w:sz w:val="20"/>
          <w:szCs w:val="20"/>
        </w:rPr>
        <w:t>ации, Федеральным законом от 26</w:t>
      </w:r>
      <w:r w:rsidR="003323D7" w:rsidRPr="00B76A04">
        <w:rPr>
          <w:sz w:val="20"/>
          <w:szCs w:val="20"/>
        </w:rPr>
        <w:t>.07.</w:t>
      </w:r>
      <w:r w:rsidR="008A09A0" w:rsidRPr="00B76A04">
        <w:rPr>
          <w:sz w:val="20"/>
          <w:szCs w:val="20"/>
        </w:rPr>
        <w:t xml:space="preserve">2006г. №135-ФЗ «О защите конкуренции», </w:t>
      </w:r>
      <w:r w:rsidR="001132F5" w:rsidRPr="00B76A04">
        <w:rPr>
          <w:sz w:val="20"/>
          <w:szCs w:val="20"/>
        </w:rPr>
        <w:t>Федеральным законом от 18.07.</w:t>
      </w:r>
      <w:r w:rsidR="008A09A0" w:rsidRPr="00B76A04">
        <w:rPr>
          <w:sz w:val="20"/>
          <w:szCs w:val="20"/>
        </w:rPr>
        <w:t>2011г. №223-ФЗ «О закупках товаров, работ, услуг отдельными видами юридических лиц» и Положением о закупке товаров, работ, услуг</w:t>
      </w:r>
      <w:r w:rsidR="008A09A0" w:rsidRPr="00B76A04">
        <w:t xml:space="preserve"> </w:t>
      </w:r>
      <w:r w:rsidR="008A09A0" w:rsidRPr="00B76A04">
        <w:rPr>
          <w:sz w:val="20"/>
          <w:szCs w:val="20"/>
        </w:rPr>
        <w:t>ПАО «ЯТЭК»</w:t>
      </w:r>
      <w:r w:rsidR="00E13437" w:rsidRPr="00B76A04">
        <w:rPr>
          <w:sz w:val="20"/>
          <w:szCs w:val="20"/>
        </w:rPr>
        <w:t xml:space="preserve"> (далее – Положение)</w:t>
      </w:r>
      <w:r w:rsidR="008A09A0" w:rsidRPr="00B76A04">
        <w:rPr>
          <w:sz w:val="20"/>
          <w:szCs w:val="20"/>
        </w:rPr>
        <w:t>.</w:t>
      </w:r>
    </w:p>
    <w:p w:rsidR="0042284E" w:rsidRPr="00B76A04" w:rsidRDefault="0042284E" w:rsidP="0042284E">
      <w:pPr>
        <w:numPr>
          <w:ilvl w:val="1"/>
          <w:numId w:val="12"/>
        </w:numPr>
        <w:tabs>
          <w:tab w:val="left" w:pos="142"/>
          <w:tab w:val="left" w:pos="426"/>
        </w:tabs>
        <w:ind w:left="0" w:firstLine="0"/>
        <w:jc w:val="both"/>
        <w:rPr>
          <w:sz w:val="20"/>
          <w:szCs w:val="20"/>
        </w:rPr>
      </w:pPr>
      <w:r>
        <w:rPr>
          <w:sz w:val="20"/>
          <w:szCs w:val="20"/>
        </w:rPr>
        <w:t>Наименование з</w:t>
      </w:r>
      <w:r w:rsidRPr="00B76A04">
        <w:rPr>
          <w:sz w:val="20"/>
          <w:szCs w:val="20"/>
        </w:rPr>
        <w:t>аказчик</w:t>
      </w:r>
      <w:r>
        <w:rPr>
          <w:sz w:val="20"/>
          <w:szCs w:val="20"/>
        </w:rPr>
        <w:t>а и о</w:t>
      </w:r>
      <w:r w:rsidRPr="00B76A04">
        <w:rPr>
          <w:sz w:val="20"/>
          <w:szCs w:val="20"/>
        </w:rPr>
        <w:t>рганизатор</w:t>
      </w:r>
      <w:r>
        <w:rPr>
          <w:sz w:val="20"/>
          <w:szCs w:val="20"/>
        </w:rPr>
        <w:t>а,</w:t>
      </w:r>
      <w:r w:rsidRPr="00B76A04">
        <w:rPr>
          <w:sz w:val="20"/>
          <w:szCs w:val="20"/>
        </w:rPr>
        <w:t xml:space="preserve"> предмет</w:t>
      </w:r>
      <w:r>
        <w:rPr>
          <w:sz w:val="20"/>
          <w:szCs w:val="20"/>
        </w:rPr>
        <w:t>а</w:t>
      </w:r>
      <w:r w:rsidRPr="00B76A04">
        <w:rPr>
          <w:sz w:val="20"/>
          <w:szCs w:val="20"/>
        </w:rPr>
        <w:t xml:space="preserve"> и условия </w:t>
      </w:r>
      <w:r>
        <w:rPr>
          <w:sz w:val="20"/>
          <w:szCs w:val="20"/>
        </w:rPr>
        <w:t xml:space="preserve">закупки </w:t>
      </w:r>
      <w:r w:rsidRPr="00B76A04">
        <w:rPr>
          <w:sz w:val="20"/>
          <w:szCs w:val="20"/>
        </w:rPr>
        <w:t xml:space="preserve">указаны в части </w:t>
      </w:r>
      <w:r w:rsidRPr="00B76A04">
        <w:rPr>
          <w:sz w:val="20"/>
          <w:szCs w:val="20"/>
          <w:lang w:val="en-US"/>
        </w:rPr>
        <w:t>II</w:t>
      </w:r>
      <w:r w:rsidRPr="00B76A04">
        <w:rPr>
          <w:sz w:val="20"/>
          <w:szCs w:val="20"/>
        </w:rPr>
        <w:t xml:space="preserve"> «Информационная карта закупки» настоящей документации о закупке.</w:t>
      </w:r>
    </w:p>
    <w:p w:rsidR="00A96173" w:rsidRPr="00B76A04" w:rsidRDefault="00A96173" w:rsidP="00175928">
      <w:pPr>
        <w:numPr>
          <w:ilvl w:val="1"/>
          <w:numId w:val="12"/>
        </w:numPr>
        <w:tabs>
          <w:tab w:val="left" w:pos="142"/>
          <w:tab w:val="left" w:pos="426"/>
        </w:tabs>
        <w:ind w:left="0" w:firstLine="0"/>
        <w:jc w:val="both"/>
        <w:rPr>
          <w:sz w:val="20"/>
          <w:szCs w:val="20"/>
        </w:rPr>
      </w:pPr>
      <w:r w:rsidRPr="00B76A04">
        <w:rPr>
          <w:sz w:val="20"/>
          <w:szCs w:val="20"/>
        </w:rPr>
        <w:t xml:space="preserve">Способ закупки: </w:t>
      </w:r>
      <w:r w:rsidR="00FC2B4B">
        <w:rPr>
          <w:sz w:val="20"/>
          <w:szCs w:val="20"/>
        </w:rPr>
        <w:t>открытый конкурс</w:t>
      </w:r>
      <w:r w:rsidR="00EC5749" w:rsidRPr="00B76A04">
        <w:rPr>
          <w:sz w:val="20"/>
          <w:szCs w:val="20"/>
        </w:rPr>
        <w:t xml:space="preserve"> (далее – </w:t>
      </w:r>
      <w:r w:rsidR="00FC2B4B">
        <w:rPr>
          <w:sz w:val="20"/>
          <w:szCs w:val="20"/>
        </w:rPr>
        <w:t>конкурс</w:t>
      </w:r>
      <w:r w:rsidR="00EC5749" w:rsidRPr="00B76A04">
        <w:rPr>
          <w:sz w:val="20"/>
          <w:szCs w:val="20"/>
        </w:rPr>
        <w:t>).</w:t>
      </w:r>
    </w:p>
    <w:p w:rsidR="002835E8" w:rsidRPr="00B76A04" w:rsidRDefault="002835E8" w:rsidP="00113FB6">
      <w:pPr>
        <w:numPr>
          <w:ilvl w:val="1"/>
          <w:numId w:val="12"/>
        </w:numPr>
        <w:tabs>
          <w:tab w:val="left" w:pos="142"/>
          <w:tab w:val="left" w:pos="426"/>
        </w:tabs>
        <w:ind w:left="0" w:firstLine="0"/>
        <w:jc w:val="both"/>
        <w:rPr>
          <w:sz w:val="20"/>
          <w:szCs w:val="20"/>
        </w:rPr>
      </w:pPr>
      <w:r w:rsidRPr="00B76A04">
        <w:rPr>
          <w:sz w:val="20"/>
          <w:szCs w:val="20"/>
        </w:rPr>
        <w:t xml:space="preserve">С даты </w:t>
      </w:r>
      <w:r w:rsidR="00113FB6" w:rsidRPr="00B76A04">
        <w:rPr>
          <w:sz w:val="20"/>
          <w:szCs w:val="20"/>
        </w:rPr>
        <w:t>размещения</w:t>
      </w:r>
      <w:r w:rsidRPr="00B76A04">
        <w:rPr>
          <w:sz w:val="20"/>
          <w:szCs w:val="20"/>
        </w:rPr>
        <w:t xml:space="preserve"> извещения о закупки и документации о закупке </w:t>
      </w:r>
      <w:r w:rsidR="00E13437" w:rsidRPr="00B76A04">
        <w:rPr>
          <w:sz w:val="20"/>
          <w:szCs w:val="20"/>
        </w:rPr>
        <w:t>на сайт</w:t>
      </w:r>
      <w:r w:rsidR="00113FB6" w:rsidRPr="00B76A04">
        <w:rPr>
          <w:sz w:val="20"/>
          <w:szCs w:val="20"/>
        </w:rPr>
        <w:t>е</w:t>
      </w:r>
      <w:r w:rsidR="00E13437" w:rsidRPr="00B76A04">
        <w:rPr>
          <w:sz w:val="20"/>
          <w:szCs w:val="20"/>
        </w:rPr>
        <w:t xml:space="preserve"> </w:t>
      </w:r>
      <w:r w:rsidRPr="00B76A04">
        <w:rPr>
          <w:sz w:val="20"/>
          <w:szCs w:val="20"/>
        </w:rPr>
        <w:t>http://www.yatec.ru</w:t>
      </w:r>
      <w:r w:rsidR="00113FB6" w:rsidRPr="00B76A04">
        <w:rPr>
          <w:sz w:val="20"/>
          <w:szCs w:val="20"/>
        </w:rPr>
        <w:t>,</w:t>
      </w:r>
      <w:r w:rsidRPr="00B76A04">
        <w:rPr>
          <w:sz w:val="20"/>
          <w:szCs w:val="20"/>
        </w:rPr>
        <w:t xml:space="preserve"> </w:t>
      </w:r>
      <w:r w:rsidR="00113FB6" w:rsidRPr="00B76A04">
        <w:rPr>
          <w:sz w:val="20"/>
          <w:szCs w:val="20"/>
        </w:rPr>
        <w:t>в единой информационной системе в сфере закупок http://zakupki.gov.ru (далее –</w:t>
      </w:r>
      <w:r w:rsidR="00D121EB" w:rsidRPr="00B76A04">
        <w:rPr>
          <w:sz w:val="20"/>
          <w:szCs w:val="20"/>
        </w:rPr>
        <w:t xml:space="preserve"> </w:t>
      </w:r>
      <w:r w:rsidR="00113FB6" w:rsidRPr="00B76A04">
        <w:rPr>
          <w:sz w:val="20"/>
          <w:szCs w:val="20"/>
        </w:rPr>
        <w:t xml:space="preserve">ЕИС) </w:t>
      </w:r>
      <w:r w:rsidRPr="00B76A04">
        <w:rPr>
          <w:sz w:val="20"/>
          <w:szCs w:val="20"/>
        </w:rPr>
        <w:t>документация находится в открытом доступ</w:t>
      </w:r>
      <w:r w:rsidRPr="0032448E">
        <w:rPr>
          <w:sz w:val="20"/>
          <w:szCs w:val="20"/>
        </w:rPr>
        <w:t>е.</w:t>
      </w:r>
    </w:p>
    <w:p w:rsidR="00987BB7" w:rsidRPr="00B76A04" w:rsidRDefault="000A4A17" w:rsidP="00175928">
      <w:pPr>
        <w:numPr>
          <w:ilvl w:val="1"/>
          <w:numId w:val="12"/>
        </w:numPr>
        <w:tabs>
          <w:tab w:val="left" w:pos="142"/>
          <w:tab w:val="left" w:pos="426"/>
        </w:tabs>
        <w:ind w:left="0" w:firstLine="0"/>
        <w:jc w:val="both"/>
        <w:rPr>
          <w:sz w:val="20"/>
          <w:szCs w:val="20"/>
        </w:rPr>
      </w:pPr>
      <w:r w:rsidRPr="00B76A04">
        <w:rPr>
          <w:sz w:val="20"/>
          <w:szCs w:val="20"/>
        </w:rPr>
        <w:t xml:space="preserve">Для целей применения настоящей документации о </w:t>
      </w:r>
      <w:r w:rsidR="009E2E39">
        <w:rPr>
          <w:sz w:val="20"/>
          <w:szCs w:val="20"/>
        </w:rPr>
        <w:t>закупки</w:t>
      </w:r>
      <w:r w:rsidRPr="00B76A04">
        <w:rPr>
          <w:sz w:val="20"/>
          <w:szCs w:val="20"/>
        </w:rPr>
        <w:t>, участникам следует принять во внимание следующую конкретизацию, терминов и определений: термины «закупка»</w:t>
      </w:r>
      <w:r w:rsidR="00A163DD" w:rsidRPr="00B76A04">
        <w:rPr>
          <w:sz w:val="20"/>
          <w:szCs w:val="20"/>
        </w:rPr>
        <w:t>,</w:t>
      </w:r>
      <w:r w:rsidRPr="00B76A04">
        <w:rPr>
          <w:sz w:val="20"/>
          <w:szCs w:val="20"/>
        </w:rPr>
        <w:t xml:space="preserve"> «</w:t>
      </w:r>
      <w:r w:rsidR="009E2E39">
        <w:rPr>
          <w:sz w:val="20"/>
          <w:szCs w:val="20"/>
        </w:rPr>
        <w:t>открытый конкурс</w:t>
      </w:r>
      <w:r w:rsidRPr="00B76A04">
        <w:rPr>
          <w:sz w:val="20"/>
          <w:szCs w:val="20"/>
        </w:rPr>
        <w:t>»</w:t>
      </w:r>
      <w:r w:rsidR="009E2E39">
        <w:rPr>
          <w:sz w:val="20"/>
          <w:szCs w:val="20"/>
        </w:rPr>
        <w:t xml:space="preserve"> «конкурс» </w:t>
      </w:r>
      <w:r w:rsidRPr="00B76A04">
        <w:rPr>
          <w:sz w:val="20"/>
          <w:szCs w:val="20"/>
        </w:rPr>
        <w:t>употребляются как синонимы в отношении настояще</w:t>
      </w:r>
      <w:r w:rsidR="00A163DD" w:rsidRPr="00B76A04">
        <w:rPr>
          <w:sz w:val="20"/>
          <w:szCs w:val="20"/>
        </w:rPr>
        <w:t>й</w:t>
      </w:r>
      <w:r w:rsidRPr="00B76A04">
        <w:rPr>
          <w:sz w:val="20"/>
          <w:szCs w:val="20"/>
        </w:rPr>
        <w:t xml:space="preserve"> </w:t>
      </w:r>
      <w:r w:rsidR="00A163DD" w:rsidRPr="00B76A04">
        <w:rPr>
          <w:sz w:val="20"/>
          <w:szCs w:val="20"/>
        </w:rPr>
        <w:t>закупки</w:t>
      </w:r>
      <w:r w:rsidRPr="00B76A04">
        <w:rPr>
          <w:sz w:val="20"/>
          <w:szCs w:val="20"/>
        </w:rPr>
        <w:t xml:space="preserve">, в том числе, например, как «участник </w:t>
      </w:r>
      <w:r w:rsidR="009E2E39">
        <w:rPr>
          <w:sz w:val="20"/>
          <w:szCs w:val="20"/>
        </w:rPr>
        <w:t>закупки</w:t>
      </w:r>
      <w:r w:rsidRPr="00B76A04">
        <w:rPr>
          <w:sz w:val="20"/>
          <w:szCs w:val="20"/>
        </w:rPr>
        <w:t>», «</w:t>
      </w:r>
      <w:r w:rsidR="000500B3">
        <w:rPr>
          <w:sz w:val="20"/>
          <w:szCs w:val="20"/>
        </w:rPr>
        <w:t>документация о закупке</w:t>
      </w:r>
      <w:r w:rsidRPr="00B76A04">
        <w:rPr>
          <w:sz w:val="20"/>
          <w:szCs w:val="20"/>
        </w:rPr>
        <w:t xml:space="preserve">», </w:t>
      </w:r>
      <w:r w:rsidR="000500B3" w:rsidRPr="00B76A04">
        <w:rPr>
          <w:sz w:val="20"/>
          <w:szCs w:val="20"/>
        </w:rPr>
        <w:t>«</w:t>
      </w:r>
      <w:r w:rsidR="000500B3">
        <w:rPr>
          <w:sz w:val="20"/>
          <w:szCs w:val="20"/>
        </w:rPr>
        <w:t>конкурсная документация</w:t>
      </w:r>
      <w:r w:rsidR="000500B3" w:rsidRPr="00B76A04">
        <w:rPr>
          <w:sz w:val="20"/>
          <w:szCs w:val="20"/>
        </w:rPr>
        <w:t>»</w:t>
      </w:r>
      <w:r w:rsidR="000500B3">
        <w:rPr>
          <w:sz w:val="20"/>
          <w:szCs w:val="20"/>
        </w:rPr>
        <w:t xml:space="preserve">, </w:t>
      </w:r>
      <w:r w:rsidR="006C1E67">
        <w:rPr>
          <w:sz w:val="20"/>
          <w:szCs w:val="20"/>
        </w:rPr>
        <w:t>«</w:t>
      </w:r>
      <w:r w:rsidRPr="00B76A04">
        <w:rPr>
          <w:sz w:val="20"/>
          <w:szCs w:val="20"/>
        </w:rPr>
        <w:t xml:space="preserve">извещение о </w:t>
      </w:r>
      <w:r w:rsidR="009E2E39">
        <w:rPr>
          <w:sz w:val="20"/>
          <w:szCs w:val="20"/>
        </w:rPr>
        <w:t>закупки</w:t>
      </w:r>
      <w:r w:rsidR="006C1E67">
        <w:rPr>
          <w:sz w:val="20"/>
          <w:szCs w:val="20"/>
        </w:rPr>
        <w:t>»</w:t>
      </w:r>
      <w:r w:rsidRPr="00B76A04">
        <w:rPr>
          <w:sz w:val="20"/>
          <w:szCs w:val="20"/>
        </w:rPr>
        <w:t xml:space="preserve"> и т.д.</w:t>
      </w:r>
    </w:p>
    <w:bookmarkEnd w:id="30"/>
    <w:p w:rsidR="00987BB7" w:rsidRPr="00B76A04" w:rsidRDefault="00987BB7" w:rsidP="00175928">
      <w:pPr>
        <w:jc w:val="both"/>
        <w:rPr>
          <w:sz w:val="20"/>
          <w:szCs w:val="20"/>
        </w:rPr>
      </w:pPr>
    </w:p>
    <w:p w:rsidR="00BE0039" w:rsidRPr="00B76A04" w:rsidRDefault="00BE0039" w:rsidP="00175928">
      <w:pPr>
        <w:pStyle w:val="OP1"/>
        <w:numPr>
          <w:ilvl w:val="0"/>
          <w:numId w:val="12"/>
        </w:numPr>
        <w:tabs>
          <w:tab w:val="left" w:pos="284"/>
        </w:tabs>
        <w:spacing w:before="0" w:after="0"/>
        <w:ind w:left="0" w:firstLine="0"/>
        <w:jc w:val="center"/>
        <w:rPr>
          <w:sz w:val="20"/>
          <w:szCs w:val="22"/>
        </w:rPr>
      </w:pPr>
      <w:bookmarkStart w:id="31" w:name="_Toc316492264"/>
      <w:bookmarkEnd w:id="27"/>
      <w:bookmarkEnd w:id="28"/>
      <w:bookmarkEnd w:id="29"/>
      <w:r w:rsidRPr="00B76A04">
        <w:rPr>
          <w:sz w:val="20"/>
          <w:szCs w:val="22"/>
        </w:rPr>
        <w:t>Термины и определения</w:t>
      </w:r>
      <w:bookmarkEnd w:id="31"/>
    </w:p>
    <w:p w:rsidR="0042284E" w:rsidRPr="00BA5426" w:rsidRDefault="0042284E" w:rsidP="0042284E">
      <w:pPr>
        <w:pStyle w:val="afff"/>
        <w:numPr>
          <w:ilvl w:val="0"/>
          <w:numId w:val="53"/>
        </w:numPr>
        <w:tabs>
          <w:tab w:val="left" w:pos="284"/>
          <w:tab w:val="left" w:pos="426"/>
        </w:tabs>
        <w:ind w:left="0" w:firstLine="0"/>
        <w:jc w:val="both"/>
        <w:rPr>
          <w:sz w:val="20"/>
          <w:szCs w:val="20"/>
        </w:rPr>
      </w:pPr>
      <w:r w:rsidRPr="00BA5426">
        <w:rPr>
          <w:sz w:val="20"/>
          <w:szCs w:val="20"/>
        </w:rPr>
        <w:t>Термины и определения, содержащиеся в документации о закупке, используются в понимании Федерального закона от 18.07.2011г. №223-ФЗ «О закупках товаров, работ, услуг отдельными видами юридических лиц», а также иных нормативных правовых актов Российской Федерации, регулирующих закупки товаров, работ, услуг отдельными видами юридических лиц, если иное не указано в Положении о закупке или в настоящей документации о закупке.</w:t>
      </w:r>
    </w:p>
    <w:p w:rsidR="0042284E" w:rsidRPr="00BA5426" w:rsidRDefault="0042284E" w:rsidP="001C3A0C">
      <w:pPr>
        <w:pStyle w:val="afff"/>
        <w:numPr>
          <w:ilvl w:val="0"/>
          <w:numId w:val="53"/>
        </w:numPr>
        <w:tabs>
          <w:tab w:val="left" w:pos="284"/>
          <w:tab w:val="left" w:pos="426"/>
        </w:tabs>
        <w:ind w:left="0" w:firstLine="0"/>
        <w:jc w:val="both"/>
        <w:rPr>
          <w:sz w:val="20"/>
          <w:szCs w:val="20"/>
        </w:rPr>
      </w:pPr>
      <w:r w:rsidRPr="00BA5426">
        <w:rPr>
          <w:sz w:val="20"/>
          <w:szCs w:val="20"/>
        </w:rPr>
        <w:t>В настоящей документации применяются следующие термины с соответствующими определениями:</w:t>
      </w:r>
    </w:p>
    <w:p w:rsidR="009E2E39" w:rsidRDefault="009E2E39" w:rsidP="001C3A0C">
      <w:pPr>
        <w:pStyle w:val="OP111"/>
        <w:numPr>
          <w:ilvl w:val="0"/>
          <w:numId w:val="54"/>
        </w:numPr>
        <w:tabs>
          <w:tab w:val="left" w:pos="284"/>
        </w:tabs>
        <w:ind w:left="0" w:firstLine="0"/>
      </w:pPr>
      <w:r>
        <w:t>Договор - гражданско-правовой договор, заключенный заказчиком для обеспечения собственных потребностей в товарах, работах услугах.</w:t>
      </w:r>
    </w:p>
    <w:p w:rsidR="009E2E39" w:rsidRDefault="009E2E39" w:rsidP="001C3A0C">
      <w:pPr>
        <w:pStyle w:val="OP111"/>
        <w:numPr>
          <w:ilvl w:val="0"/>
          <w:numId w:val="54"/>
        </w:numPr>
        <w:tabs>
          <w:tab w:val="left" w:pos="284"/>
        </w:tabs>
        <w:ind w:left="0" w:firstLine="0"/>
      </w:pPr>
      <w:r>
        <w:t>Документация о закупке: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w:t>
      </w:r>
    </w:p>
    <w:p w:rsidR="009E2E39" w:rsidRDefault="009E2E39" w:rsidP="001C3A0C">
      <w:pPr>
        <w:pStyle w:val="OP111"/>
        <w:numPr>
          <w:ilvl w:val="0"/>
          <w:numId w:val="54"/>
        </w:numPr>
        <w:tabs>
          <w:tab w:val="left" w:pos="284"/>
        </w:tabs>
        <w:ind w:left="0" w:firstLine="0"/>
      </w:pPr>
      <w:r>
        <w:t xml:space="preserve">Единая информационная система (ЕИС)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p>
    <w:p w:rsidR="009E2E39" w:rsidRDefault="009E2E39" w:rsidP="001C3A0C">
      <w:pPr>
        <w:pStyle w:val="OP111"/>
        <w:numPr>
          <w:ilvl w:val="0"/>
          <w:numId w:val="54"/>
        </w:numPr>
        <w:tabs>
          <w:tab w:val="left" w:pos="284"/>
        </w:tabs>
        <w:ind w:left="0" w:firstLine="0"/>
      </w:pPr>
      <w:r>
        <w:t>Закон № 223-ФЗ - Федеральный закон от 18 июля 2011 года № 223-ФЗ «О закупках товаров, работ, услуг отдельными видами юридических лиц».</w:t>
      </w:r>
    </w:p>
    <w:p w:rsidR="009E2E39" w:rsidRDefault="009E2E39" w:rsidP="001C3A0C">
      <w:pPr>
        <w:pStyle w:val="OP111"/>
        <w:numPr>
          <w:ilvl w:val="0"/>
          <w:numId w:val="54"/>
        </w:numPr>
        <w:tabs>
          <w:tab w:val="left" w:pos="284"/>
        </w:tabs>
        <w:ind w:left="0" w:firstLine="0"/>
      </w:pPr>
      <w:r>
        <w:t xml:space="preserve">Закон № 44-ФЗ - Федеральный закон от 05.04.2013 № 44-ФЗ </w:t>
      </w:r>
      <w:r w:rsidR="002110BC">
        <w:t>«</w:t>
      </w:r>
      <w:r>
        <w:t>О контрактной системе в сфере закупок товаров, работ, услуг для обеспечения государственных и муниципальных нужд</w:t>
      </w:r>
      <w:r w:rsidR="002110BC">
        <w:t>»</w:t>
      </w:r>
      <w:r>
        <w:t>.</w:t>
      </w:r>
    </w:p>
    <w:p w:rsidR="009E2E39" w:rsidRDefault="009E2E39" w:rsidP="001C3A0C">
      <w:pPr>
        <w:pStyle w:val="OP111"/>
        <w:numPr>
          <w:ilvl w:val="0"/>
          <w:numId w:val="54"/>
        </w:numPr>
        <w:tabs>
          <w:tab w:val="left" w:pos="284"/>
        </w:tabs>
        <w:ind w:left="0" w:firstLine="0"/>
      </w:pPr>
      <w:r>
        <w:t xml:space="preserve">Закон № 209-ФЗ - Федеральный закон от 24.07.2007 № 209-ФЗ </w:t>
      </w:r>
      <w:r w:rsidR="002110BC">
        <w:t>«</w:t>
      </w:r>
      <w:r>
        <w:t>О развитии малого и среднего предпринимательства в Российской Федерации</w:t>
      </w:r>
      <w:r w:rsidR="002110BC">
        <w:t>»</w:t>
      </w:r>
      <w:r>
        <w:t>.</w:t>
      </w:r>
    </w:p>
    <w:p w:rsidR="009E2E39" w:rsidRDefault="009E2E39" w:rsidP="001C3A0C">
      <w:pPr>
        <w:pStyle w:val="OP111"/>
        <w:numPr>
          <w:ilvl w:val="0"/>
          <w:numId w:val="54"/>
        </w:numPr>
        <w:tabs>
          <w:tab w:val="left" w:pos="284"/>
        </w:tabs>
        <w:ind w:left="0" w:firstLine="0"/>
      </w:pPr>
      <w:r>
        <w:t xml:space="preserve">Закупка - совокупность действий, осуществляемых в установленном Законом № 223-ФЗ и Положением порядке Заказчиком и направленных на обеспечение нужд Заказчика. Закупка начинается с опубликования извещения об осуществлении закупки и завершается исполнением обязательств сторонами договора. В случае если в соответствии с Положением не предусмотрено размещение извещения об осуществлении закупки или направление приглашения </w:t>
      </w:r>
      <w:r>
        <w:lastRenderedPageBreak/>
        <w:t>принять участие в ней, закупка начинается с заключения договора и завершается исполнением обязательств сторонами договора.</w:t>
      </w:r>
    </w:p>
    <w:p w:rsidR="009E2E39" w:rsidRDefault="009E2E39" w:rsidP="001C3A0C">
      <w:pPr>
        <w:pStyle w:val="OP111"/>
        <w:numPr>
          <w:ilvl w:val="0"/>
          <w:numId w:val="54"/>
        </w:numPr>
        <w:tabs>
          <w:tab w:val="left" w:pos="284"/>
        </w:tabs>
        <w:ind w:left="0" w:firstLine="0"/>
      </w:pPr>
      <w:r>
        <w:t>З</w:t>
      </w:r>
      <w:r w:rsidRPr="00B76A04">
        <w:t>аявка на участие в закупке</w:t>
      </w:r>
      <w:r>
        <w:t xml:space="preserve"> (заявка) -</w:t>
      </w:r>
      <w:r w:rsidRPr="00B76A04">
        <w:t xml:space="preserve"> комплект документов, содержащий предложение участника, направленное в адрес Заказчика,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закупке</w:t>
      </w:r>
      <w:r>
        <w:t>.</w:t>
      </w:r>
    </w:p>
    <w:p w:rsidR="009E2E39" w:rsidRDefault="009E2E39" w:rsidP="001C3A0C">
      <w:pPr>
        <w:pStyle w:val="OP111"/>
        <w:numPr>
          <w:ilvl w:val="0"/>
          <w:numId w:val="54"/>
        </w:numPr>
        <w:tabs>
          <w:tab w:val="left" w:pos="284"/>
        </w:tabs>
        <w:ind w:left="0" w:firstLine="0"/>
      </w:pPr>
      <w:r>
        <w:t>Извещение о закупке - опубликованные в ЕИС сведения о закупке, являющиеся официальным объявлением о начале закупочной процедуры.</w:t>
      </w:r>
    </w:p>
    <w:p w:rsidR="00045CFC" w:rsidRDefault="00045CFC" w:rsidP="001C3A0C">
      <w:pPr>
        <w:pStyle w:val="OP111"/>
        <w:numPr>
          <w:ilvl w:val="0"/>
          <w:numId w:val="54"/>
        </w:numPr>
        <w:tabs>
          <w:tab w:val="left" w:pos="284"/>
        </w:tabs>
        <w:ind w:left="0" w:firstLine="0"/>
      </w:pPr>
      <w:r w:rsidRPr="009E2E39">
        <w:t>Комиссия по осуществлению закупок (далее также – комиссия) является коллегиальным органом, создаваемым заказчиком</w:t>
      </w:r>
      <w:r>
        <w:t>, которая</w:t>
      </w:r>
      <w:r w:rsidRPr="009E2E39">
        <w:t xml:space="preserve"> </w:t>
      </w:r>
      <w:r w:rsidRPr="00B76A04">
        <w:t>уполномочен</w:t>
      </w:r>
      <w:r>
        <w:t>а</w:t>
      </w:r>
      <w:r w:rsidRPr="00B76A04">
        <w:t xml:space="preserve"> принимать решения о ходе закупки и осуществлять выбор поставщиков, подрядчиков, исполнителей</w:t>
      </w:r>
      <w:r w:rsidRPr="009E2E39">
        <w:t>.</w:t>
      </w:r>
    </w:p>
    <w:p w:rsidR="009E2E39" w:rsidRDefault="009E2E39" w:rsidP="001C3A0C">
      <w:pPr>
        <w:pStyle w:val="OP111"/>
        <w:numPr>
          <w:ilvl w:val="0"/>
          <w:numId w:val="54"/>
        </w:numPr>
        <w:tabs>
          <w:tab w:val="left" w:pos="284"/>
        </w:tabs>
        <w:ind w:left="0" w:firstLine="0"/>
      </w:pPr>
      <w:r>
        <w:t>Лот - определенные извещением, документацией о закупке товары (работы, услуги), закупаемые в рамках одной процедуры закупки и обособленные Заказчиком в отдельную закупку в целях рационального и эффективного расходования денежных средств и развития добросовестной конкуренции.</w:t>
      </w:r>
    </w:p>
    <w:p w:rsidR="009E2E39" w:rsidRDefault="009E2E39" w:rsidP="001C3A0C">
      <w:pPr>
        <w:pStyle w:val="OP111"/>
        <w:numPr>
          <w:ilvl w:val="0"/>
          <w:numId w:val="54"/>
        </w:numPr>
        <w:tabs>
          <w:tab w:val="left" w:pos="284"/>
        </w:tabs>
        <w:ind w:left="0" w:firstLine="0"/>
      </w:pPr>
      <w:r>
        <w:t>Начальная (максимальная) цена договора (предмета закупки) – предельная цена товаров, работ, услуг, являющихся предметом конкурентной закупки.</w:t>
      </w:r>
    </w:p>
    <w:p w:rsidR="009E2E39" w:rsidRDefault="009E2E39" w:rsidP="001C3A0C">
      <w:pPr>
        <w:pStyle w:val="OP111"/>
        <w:numPr>
          <w:ilvl w:val="0"/>
          <w:numId w:val="54"/>
        </w:numPr>
        <w:tabs>
          <w:tab w:val="left" w:pos="284"/>
        </w:tabs>
        <w:ind w:left="0" w:firstLine="0"/>
      </w:pPr>
      <w:r>
        <w:t>Поставщик (подрядчик, исполнитель) -  юридическое или физическое лицо, в том числе индивидуальный предприниматель, заключившее с Заказчиком договор на поставку товаров (выполнение работ, оказание услуг).</w:t>
      </w:r>
    </w:p>
    <w:p w:rsidR="009E2E39" w:rsidRDefault="009E2E39" w:rsidP="001C3A0C">
      <w:pPr>
        <w:pStyle w:val="OP111"/>
        <w:numPr>
          <w:ilvl w:val="0"/>
          <w:numId w:val="54"/>
        </w:numPr>
        <w:tabs>
          <w:tab w:val="left" w:pos="284"/>
        </w:tabs>
        <w:ind w:left="0" w:firstLine="0"/>
      </w:pPr>
      <w:r>
        <w:t>Процедура закупки - процесс определения поставщика (подрядчика, исполнителя) с целью заключить с ним договор поставки товаров (выполнения работ, оказания услуг) для удовлетворения потребностей Заказчика в соответствии с требованиями Положения и документации о закупке.</w:t>
      </w:r>
    </w:p>
    <w:p w:rsidR="009E2E39" w:rsidRDefault="009E2E39" w:rsidP="001C3A0C">
      <w:pPr>
        <w:pStyle w:val="OP111"/>
        <w:numPr>
          <w:ilvl w:val="0"/>
          <w:numId w:val="54"/>
        </w:numPr>
        <w:tabs>
          <w:tab w:val="left" w:pos="284"/>
        </w:tabs>
        <w:ind w:left="0" w:firstLine="0"/>
      </w:pPr>
      <w:r>
        <w:t>Сайт Заказчика - сайт в сети Интернет, содержащий информацию о Заказчике (http://www.yatec.ru).</w:t>
      </w:r>
    </w:p>
    <w:p w:rsidR="009E2E39" w:rsidRDefault="009E2E39" w:rsidP="001C3A0C">
      <w:pPr>
        <w:pStyle w:val="OP111"/>
        <w:numPr>
          <w:ilvl w:val="0"/>
          <w:numId w:val="54"/>
        </w:numPr>
        <w:tabs>
          <w:tab w:val="left" w:pos="284"/>
        </w:tabs>
        <w:ind w:left="0" w:firstLine="0"/>
      </w:pPr>
      <w:r>
        <w:t>Участник закупки -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
    <w:p w:rsidR="009E2E39" w:rsidRDefault="009E2E39" w:rsidP="001C3A0C">
      <w:pPr>
        <w:pStyle w:val="OP111"/>
        <w:numPr>
          <w:ilvl w:val="0"/>
          <w:numId w:val="54"/>
        </w:numPr>
        <w:tabs>
          <w:tab w:val="left" w:pos="284"/>
        </w:tabs>
        <w:ind w:left="0" w:firstLine="0"/>
      </w:pPr>
      <w:r>
        <w:t>Электронная площадка - программно-аппаратный комплекс, предназначенный для проведения процедур закупки в электронной форме, в режиме реального времени на сайте в информационно-телекоммуникационной сети Интернет.</w:t>
      </w:r>
    </w:p>
    <w:p w:rsidR="008C0AB8" w:rsidRPr="00B76A04" w:rsidRDefault="009E2E39" w:rsidP="001C3A0C">
      <w:pPr>
        <w:pStyle w:val="OP111"/>
        <w:numPr>
          <w:ilvl w:val="0"/>
          <w:numId w:val="54"/>
        </w:numPr>
        <w:tabs>
          <w:tab w:val="left" w:pos="284"/>
        </w:tabs>
        <w:ind w:left="0" w:firstLine="0"/>
      </w:pPr>
      <w:r>
        <w:t>Электронный документ - информация в электронной форме, подписанная электронной подписью.</w:t>
      </w:r>
    </w:p>
    <w:p w:rsidR="00BE0039" w:rsidRPr="00B76A04" w:rsidRDefault="00BE0039" w:rsidP="00175928">
      <w:pPr>
        <w:tabs>
          <w:tab w:val="left" w:pos="142"/>
        </w:tabs>
        <w:jc w:val="both"/>
        <w:rPr>
          <w:sz w:val="20"/>
          <w:szCs w:val="20"/>
        </w:rPr>
      </w:pPr>
    </w:p>
    <w:p w:rsidR="00F209B8" w:rsidRDefault="00EE6B82" w:rsidP="00F209B8">
      <w:pPr>
        <w:numPr>
          <w:ilvl w:val="0"/>
          <w:numId w:val="13"/>
        </w:numPr>
        <w:tabs>
          <w:tab w:val="left" w:pos="142"/>
        </w:tabs>
        <w:ind w:left="0" w:firstLine="0"/>
        <w:jc w:val="center"/>
        <w:rPr>
          <w:b/>
          <w:sz w:val="20"/>
          <w:szCs w:val="22"/>
        </w:rPr>
      </w:pPr>
      <w:r w:rsidRPr="00B76A04">
        <w:rPr>
          <w:b/>
          <w:sz w:val="20"/>
          <w:szCs w:val="22"/>
        </w:rPr>
        <w:t xml:space="preserve">Правовое </w:t>
      </w:r>
      <w:r w:rsidR="002110BC">
        <w:rPr>
          <w:b/>
          <w:sz w:val="20"/>
          <w:szCs w:val="22"/>
        </w:rPr>
        <w:t>регулирование</w:t>
      </w:r>
    </w:p>
    <w:p w:rsidR="00F209B8" w:rsidRPr="00B76A04" w:rsidRDefault="00F209B8" w:rsidP="003C606D">
      <w:pPr>
        <w:numPr>
          <w:ilvl w:val="1"/>
          <w:numId w:val="13"/>
        </w:numPr>
        <w:tabs>
          <w:tab w:val="left" w:pos="-142"/>
          <w:tab w:val="left" w:pos="0"/>
          <w:tab w:val="left" w:pos="142"/>
          <w:tab w:val="left" w:pos="426"/>
        </w:tabs>
        <w:ind w:left="0" w:firstLine="0"/>
        <w:jc w:val="both"/>
        <w:rPr>
          <w:color w:val="000000"/>
          <w:sz w:val="20"/>
          <w:szCs w:val="20"/>
        </w:rPr>
      </w:pPr>
      <w:r w:rsidRPr="002110BC">
        <w:rPr>
          <w:sz w:val="20"/>
          <w:szCs w:val="20"/>
        </w:rPr>
        <w:t>При закупке товаров, работ, услуг заказчик руководствуется Конституцией Российской Федерации, Гражданским кодексом Российской Федерации, Законом № 223 ФЗ, Федеральным законом от 26 июля 2006 года № 135-ФЗ «О защите конкуренции», другими федеральными законами и иными нормативными правовыми актами Российской Федерации, а также Положением.</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Извещение о закупке вместе с настоящей документацией имеют правовой статус приглашения делать оферты. Заявка, включающая техническую и коммерческую часть согласно требованиям настоящей документации, будет рассматриваться, как оферта участника заключить с заказчиком договор.</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 xml:space="preserve">Любой участник закупки вправе обжаловать в антимонопольном органе в порядке и случай, установленных ч.10 ст.3 Федерального закона от 18.07.2011г. №223-ФЗ «О закупках товаров, работ, услуг отдельными видами юридических лиц». </w:t>
      </w:r>
    </w:p>
    <w:p w:rsidR="00F209B8" w:rsidRDefault="00F209B8" w:rsidP="00F209B8">
      <w:pPr>
        <w:tabs>
          <w:tab w:val="left" w:pos="142"/>
        </w:tabs>
        <w:jc w:val="center"/>
        <w:rPr>
          <w:b/>
          <w:sz w:val="20"/>
          <w:szCs w:val="22"/>
        </w:rPr>
      </w:pPr>
    </w:p>
    <w:p w:rsidR="00F209B8" w:rsidRDefault="0044327B" w:rsidP="0044327B">
      <w:pPr>
        <w:numPr>
          <w:ilvl w:val="0"/>
          <w:numId w:val="13"/>
        </w:numPr>
        <w:tabs>
          <w:tab w:val="left" w:pos="142"/>
        </w:tabs>
        <w:jc w:val="center"/>
        <w:rPr>
          <w:b/>
          <w:sz w:val="20"/>
          <w:szCs w:val="22"/>
        </w:rPr>
      </w:pPr>
      <w:r w:rsidRPr="0044327B">
        <w:rPr>
          <w:b/>
          <w:sz w:val="20"/>
          <w:szCs w:val="22"/>
        </w:rPr>
        <w:t>Предоставление документации о закупке</w:t>
      </w:r>
      <w:r>
        <w:rPr>
          <w:b/>
          <w:sz w:val="20"/>
          <w:szCs w:val="22"/>
        </w:rPr>
        <w:t>,</w:t>
      </w:r>
      <w:r w:rsidRPr="0044327B">
        <w:rPr>
          <w:b/>
          <w:sz w:val="20"/>
          <w:szCs w:val="22"/>
        </w:rPr>
        <w:t xml:space="preserve"> </w:t>
      </w:r>
      <w:r>
        <w:rPr>
          <w:b/>
          <w:sz w:val="20"/>
          <w:szCs w:val="22"/>
        </w:rPr>
        <w:t>в</w:t>
      </w:r>
      <w:r w:rsidR="00F209B8" w:rsidRPr="00F209B8">
        <w:rPr>
          <w:b/>
          <w:sz w:val="20"/>
          <w:szCs w:val="22"/>
        </w:rPr>
        <w:t>несение изменений и отмена закупки, разъяснение положений извещения об осуществлении закупки и (или) документации о закупке</w:t>
      </w:r>
    </w:p>
    <w:p w:rsidR="0044327B" w:rsidRPr="0044327B" w:rsidRDefault="0044327B" w:rsidP="00E111D7">
      <w:pPr>
        <w:pStyle w:val="afff"/>
        <w:numPr>
          <w:ilvl w:val="0"/>
          <w:numId w:val="27"/>
        </w:numPr>
        <w:tabs>
          <w:tab w:val="left" w:pos="142"/>
          <w:tab w:val="left" w:pos="284"/>
          <w:tab w:val="left" w:pos="426"/>
        </w:tabs>
        <w:ind w:left="0" w:firstLine="0"/>
        <w:jc w:val="both"/>
        <w:rPr>
          <w:sz w:val="20"/>
          <w:szCs w:val="22"/>
        </w:rPr>
      </w:pPr>
      <w:r w:rsidRPr="0044327B">
        <w:rPr>
          <w:sz w:val="20"/>
          <w:szCs w:val="22"/>
        </w:rPr>
        <w:t xml:space="preserve">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указаны в извещении о </w:t>
      </w:r>
      <w:r>
        <w:rPr>
          <w:sz w:val="20"/>
          <w:szCs w:val="22"/>
        </w:rPr>
        <w:t>закупке</w:t>
      </w:r>
      <w:r w:rsidRPr="0044327B">
        <w:rPr>
          <w:sz w:val="20"/>
          <w:szCs w:val="22"/>
        </w:rPr>
        <w:t>.</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 xml:space="preserve">Заказчик вправе отменить закупку по одному и более предмету закупки (лоту) в любое время до наступления даты и времени окончания срока подачи заявок на участие в закупке. </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Решение об отмене закупки размещается в ЕИС в день принятия такого решения. Закупка считается отмененной с момента размещения решения о ее отмене в ЕИС.</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По истечении срока отмены закупки до заключения договора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Любой участник закупки вправе направить заказчику в порядке, предусмотренном Законом № 223-ФЗ и Положением, запрос о даче разъяснений положений извещения о закупке, документации о закупке (далее – запрос).</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 xml:space="preserve">Запрос подается в письменной форме на почтовый адрес, указанный в извещении об осуществлении конкурентной закупки, либо в форме электронного документа на адрес электронной почты, указанный в извещении об осуществлении </w:t>
      </w:r>
      <w:r w:rsidRPr="003A6FE3">
        <w:rPr>
          <w:sz w:val="20"/>
          <w:szCs w:val="22"/>
        </w:rPr>
        <w:t>закупки в срок,</w:t>
      </w:r>
      <w:r w:rsidRPr="00F209B8">
        <w:rPr>
          <w:sz w:val="20"/>
          <w:szCs w:val="22"/>
        </w:rPr>
        <w:t xml:space="preserve"> не позднее чем за три рабочих дня до даты окончания срока подачи заявок на участие в проведении процедуры закупки. В случае если запрос был направлен в нарушение указанного срока, заказчик имеет право не давать разъяснения по такому запросу.</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В случае получения запроса в письменной форме или в форме электронного документа по электронной почте уполномоченное лицо заказчика регистрирует поступивший запрос. В случае необходимости лицу, подавшему запрос в письменной форме, проставляется отметка о его получении с указанием даты и времени его получения.</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lastRenderedPageBreak/>
        <w:t>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Разъяснения положений документации о закупке не должны изменять ее суть.</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Заказчик по собственной инициативе или в соответствии с поступившим запросом вправе принять решение о внесении изменений в извещение о закупке, документацию о закупке. Изменения, вносимые в извещение о закупке, документацию о закупке не должны изменять предмет закупки и ее суть.</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 xml:space="preserve">Изменения, вносимые в извещение о закупке, документацию о закупке,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w:t>
      </w:r>
    </w:p>
    <w:p w:rsidR="00F209B8" w:rsidRPr="00651A8C" w:rsidRDefault="00F209B8" w:rsidP="00E111D7">
      <w:pPr>
        <w:pStyle w:val="afff"/>
        <w:numPr>
          <w:ilvl w:val="0"/>
          <w:numId w:val="27"/>
        </w:numPr>
        <w:tabs>
          <w:tab w:val="left" w:pos="142"/>
          <w:tab w:val="left" w:pos="284"/>
          <w:tab w:val="left" w:pos="426"/>
        </w:tabs>
        <w:ind w:left="0" w:firstLine="0"/>
        <w:jc w:val="both"/>
        <w:rPr>
          <w:sz w:val="20"/>
          <w:szCs w:val="22"/>
        </w:rPr>
      </w:pPr>
      <w:r w:rsidRPr="00651A8C">
        <w:rPr>
          <w:sz w:val="20"/>
          <w:szCs w:val="22"/>
        </w:rPr>
        <w:t xml:space="preserve">В случае внесения изменений в извещение </w:t>
      </w:r>
      <w:r w:rsidR="001218D9">
        <w:rPr>
          <w:sz w:val="20"/>
          <w:szCs w:val="22"/>
        </w:rPr>
        <w:t xml:space="preserve">о проведении </w:t>
      </w:r>
      <w:r w:rsidRPr="00651A8C">
        <w:rPr>
          <w:sz w:val="20"/>
          <w:szCs w:val="22"/>
        </w:rPr>
        <w:t>закупки, документацию о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Заказчик не несет ответственности, если участник закупки не ознакомился с включенными в извещение и документацию о закупке изменениями, которые размещены надлежащим образом.</w:t>
      </w:r>
    </w:p>
    <w:p w:rsidR="00F209B8" w:rsidRDefault="00F209B8" w:rsidP="00F209B8">
      <w:pPr>
        <w:tabs>
          <w:tab w:val="left" w:pos="142"/>
        </w:tabs>
        <w:jc w:val="center"/>
        <w:rPr>
          <w:b/>
          <w:sz w:val="20"/>
          <w:szCs w:val="22"/>
        </w:rPr>
      </w:pPr>
    </w:p>
    <w:p w:rsidR="00F209B8" w:rsidRDefault="00F209B8" w:rsidP="00F209B8">
      <w:pPr>
        <w:numPr>
          <w:ilvl w:val="0"/>
          <w:numId w:val="13"/>
        </w:numPr>
        <w:tabs>
          <w:tab w:val="left" w:pos="142"/>
        </w:tabs>
        <w:jc w:val="center"/>
        <w:rPr>
          <w:b/>
          <w:sz w:val="20"/>
          <w:szCs w:val="22"/>
        </w:rPr>
      </w:pPr>
      <w:r w:rsidRPr="00F209B8">
        <w:rPr>
          <w:b/>
          <w:sz w:val="20"/>
          <w:szCs w:val="22"/>
        </w:rPr>
        <w:t>Обеспечение заявки на участие в закупке</w:t>
      </w:r>
    </w:p>
    <w:p w:rsidR="00460BCE" w:rsidRPr="00460BCE"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 xml:space="preserve">Заказчик имеет право предъявлять требования к участникам закупки о предоставлении обеспечения обязательств, связанных с подачей заявки на участие в закупке (далее – обеспечение заявки), в случае если </w:t>
      </w:r>
      <w:r w:rsidR="00460BCE">
        <w:rPr>
          <w:sz w:val="20"/>
          <w:szCs w:val="22"/>
        </w:rPr>
        <w:t xml:space="preserve">такое требование установлено в </w:t>
      </w:r>
      <w:r w:rsidR="00460BCE" w:rsidRPr="00460BCE">
        <w:rPr>
          <w:sz w:val="20"/>
          <w:szCs w:val="22"/>
        </w:rPr>
        <w:t>части II «Информационная карта закупки» настоящей документации о закупке.</w:t>
      </w:r>
    </w:p>
    <w:p w:rsidR="003C606D" w:rsidRPr="00460BCE" w:rsidRDefault="003C606D" w:rsidP="00E111D7">
      <w:pPr>
        <w:pStyle w:val="afff"/>
        <w:numPr>
          <w:ilvl w:val="0"/>
          <w:numId w:val="28"/>
        </w:numPr>
        <w:tabs>
          <w:tab w:val="left" w:pos="142"/>
          <w:tab w:val="left" w:pos="426"/>
        </w:tabs>
        <w:ind w:left="0" w:firstLine="0"/>
        <w:jc w:val="both"/>
        <w:rPr>
          <w:sz w:val="20"/>
          <w:szCs w:val="22"/>
        </w:rPr>
      </w:pPr>
      <w:r w:rsidRPr="00460BCE">
        <w:rPr>
          <w:sz w:val="20"/>
          <w:szCs w:val="22"/>
        </w:rPr>
        <w:t xml:space="preserve">Обеспечение заявки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 8</w:t>
      </w:r>
      <w:r w:rsidR="0009158E" w:rsidRPr="00BA6EAD">
        <w:rPr>
          <w:sz w:val="20"/>
          <w:szCs w:val="22"/>
        </w:rPr>
        <w:t xml:space="preserve"> </w:t>
      </w:r>
      <w:r w:rsidR="0044327B" w:rsidRPr="00460BCE">
        <w:rPr>
          <w:sz w:val="20"/>
          <w:szCs w:val="22"/>
        </w:rPr>
        <w:t xml:space="preserve">части I «Общие положения и порядок проведения закупки» настоящей документации о закупке. </w:t>
      </w:r>
    </w:p>
    <w:p w:rsid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Выбор способа обеспечения заявки на участие в закупке осуществляется участником такой закупки.</w:t>
      </w:r>
    </w:p>
    <w:p w:rsidR="009506E7" w:rsidRPr="003C606D" w:rsidRDefault="009506E7" w:rsidP="00E111D7">
      <w:pPr>
        <w:pStyle w:val="afff"/>
        <w:numPr>
          <w:ilvl w:val="0"/>
          <w:numId w:val="28"/>
        </w:numPr>
        <w:tabs>
          <w:tab w:val="left" w:pos="142"/>
          <w:tab w:val="left" w:pos="426"/>
        </w:tabs>
        <w:ind w:left="0" w:firstLine="0"/>
        <w:jc w:val="both"/>
        <w:rPr>
          <w:sz w:val="20"/>
          <w:szCs w:val="22"/>
        </w:rPr>
      </w:pPr>
      <w:r w:rsidRPr="009506E7">
        <w:rPr>
          <w:sz w:val="20"/>
          <w:szCs w:val="22"/>
        </w:rPr>
        <w:t xml:space="preserve">В случае предоставления обеспечения заявки путем </w:t>
      </w:r>
      <w:r w:rsidRPr="00460BCE">
        <w:rPr>
          <w:sz w:val="20"/>
          <w:szCs w:val="22"/>
        </w:rPr>
        <w:t xml:space="preserve">перечисления </w:t>
      </w:r>
      <w:r w:rsidRPr="009506E7">
        <w:rPr>
          <w:sz w:val="20"/>
          <w:szCs w:val="22"/>
        </w:rPr>
        <w:t xml:space="preserve">денежных средств - денежные средства должны быть перечислены на расчетный счет, указанный в </w:t>
      </w:r>
      <w:r w:rsidRPr="005D6772">
        <w:rPr>
          <w:sz w:val="20"/>
          <w:szCs w:val="22"/>
        </w:rPr>
        <w:t>пункте 1</w:t>
      </w:r>
      <w:r w:rsidR="005D6772" w:rsidRPr="005D6772">
        <w:rPr>
          <w:sz w:val="20"/>
          <w:szCs w:val="22"/>
        </w:rPr>
        <w:t>6</w:t>
      </w:r>
      <w:r w:rsidRPr="009506E7">
        <w:rPr>
          <w:sz w:val="20"/>
          <w:szCs w:val="22"/>
        </w:rPr>
        <w:t xml:space="preserve"> части II «Информационная карта закупки» настоящей документации о закупке, в срок до момента окончания срока подачи заявок на участие в закупке.</w:t>
      </w:r>
      <w:r w:rsidR="00DA7C9E">
        <w:rPr>
          <w:sz w:val="20"/>
          <w:szCs w:val="22"/>
        </w:rPr>
        <w:t xml:space="preserve"> В назначении платежа указывается номер извещения и предмет закупки.</w:t>
      </w:r>
    </w:p>
    <w:p w:rsidR="003C606D" w:rsidRP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rsidR="007215CF" w:rsidRDefault="007215CF" w:rsidP="00E111D7">
      <w:pPr>
        <w:pStyle w:val="afff"/>
        <w:numPr>
          <w:ilvl w:val="0"/>
          <w:numId w:val="28"/>
        </w:numPr>
        <w:tabs>
          <w:tab w:val="left" w:pos="142"/>
          <w:tab w:val="left" w:pos="426"/>
        </w:tabs>
        <w:ind w:left="0" w:firstLine="0"/>
        <w:jc w:val="both"/>
        <w:rPr>
          <w:sz w:val="20"/>
          <w:szCs w:val="22"/>
        </w:rPr>
      </w:pPr>
      <w:r w:rsidRPr="007215CF">
        <w:rPr>
          <w:sz w:val="20"/>
          <w:szCs w:val="22"/>
        </w:rPr>
        <w:t>Документы, подтверждающие факт предоставления обеспечения заявки на участие в закупке, предоставляются в составе заявки на участие в закупке (платежное поручение, банковская гарантия).</w:t>
      </w:r>
    </w:p>
    <w:p w:rsidR="003C606D" w:rsidRP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 xml:space="preserve">В случае если участником закупки в составе заявки представлены документы, подтверждающие внесение денежных средств в качестве обеспечения заявки на участие в закупке, и до даты рассмотрения заявок денежные средства не поступили на счет, который указан заказчиком в </w:t>
      </w:r>
      <w:r w:rsidRPr="003A6FE3">
        <w:rPr>
          <w:sz w:val="20"/>
          <w:szCs w:val="22"/>
        </w:rPr>
        <w:t>документации о закупке, такой</w:t>
      </w:r>
      <w:r w:rsidRPr="003C606D">
        <w:rPr>
          <w:sz w:val="20"/>
          <w:szCs w:val="22"/>
        </w:rPr>
        <w:t xml:space="preserve"> участник признается не предоставившим обеспечение заявки. </w:t>
      </w:r>
    </w:p>
    <w:p w:rsidR="0042284E" w:rsidRPr="003C606D" w:rsidRDefault="0042284E" w:rsidP="0042284E">
      <w:pPr>
        <w:pStyle w:val="afff"/>
        <w:numPr>
          <w:ilvl w:val="0"/>
          <w:numId w:val="28"/>
        </w:numPr>
        <w:tabs>
          <w:tab w:val="left" w:pos="142"/>
          <w:tab w:val="left" w:pos="426"/>
        </w:tabs>
        <w:ind w:left="0" w:firstLine="0"/>
        <w:jc w:val="both"/>
        <w:rPr>
          <w:sz w:val="20"/>
          <w:szCs w:val="22"/>
        </w:rPr>
      </w:pPr>
      <w:r w:rsidRPr="003C606D">
        <w:rPr>
          <w:sz w:val="20"/>
          <w:szCs w:val="22"/>
        </w:rPr>
        <w:t xml:space="preserve">Заказчик возвращает участнику закупки денежные средства, внесенные в качестве обеспечения заявки, </w:t>
      </w:r>
      <w:r>
        <w:rPr>
          <w:sz w:val="20"/>
          <w:szCs w:val="22"/>
        </w:rPr>
        <w:t xml:space="preserve">возвращаются </w:t>
      </w:r>
      <w:r w:rsidRPr="009307D4">
        <w:rPr>
          <w:sz w:val="20"/>
          <w:szCs w:val="22"/>
        </w:rPr>
        <w:t>на основании письма полученного</w:t>
      </w:r>
      <w:r w:rsidRPr="005E0974">
        <w:rPr>
          <w:sz w:val="20"/>
          <w:szCs w:val="22"/>
        </w:rPr>
        <w:t xml:space="preserve"> от </w:t>
      </w:r>
      <w:r w:rsidRPr="003C606D">
        <w:rPr>
          <w:sz w:val="20"/>
          <w:szCs w:val="22"/>
        </w:rPr>
        <w:t>участник</w:t>
      </w:r>
      <w:r>
        <w:rPr>
          <w:sz w:val="20"/>
          <w:szCs w:val="22"/>
        </w:rPr>
        <w:t>а закупки</w:t>
      </w:r>
      <w:r w:rsidRPr="003C606D">
        <w:rPr>
          <w:sz w:val="20"/>
          <w:szCs w:val="22"/>
        </w:rPr>
        <w:t xml:space="preserve"> в течение десяти рабочих дней со дня наступления следующих событий:</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размещения в ЕИС итогового протокола закупки в отношении денежных средств всех участников закупки, за исключением победителя закупки или лица, с которым заключается договор, которым такие денежные средства возвращаются в течение десяти рабочих дней в случае заключения договора;</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отмены закупки;</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отзыва заявки участником закупки до окончания срока подачи заявок;</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получения заявки участника закупки после окончания срока подачи заявок;</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отстранение участника закупки от участия в закупке или отказ заказчика от заключения договора с участником закупки.</w:t>
      </w:r>
    </w:p>
    <w:p w:rsidR="003C606D" w:rsidRP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Возврат денежных средств, внесенных в качестве обеспечения заявки, участнику закупки не осуществляется</w:t>
      </w:r>
      <w:r w:rsidR="003A6FE3">
        <w:rPr>
          <w:sz w:val="20"/>
          <w:szCs w:val="22"/>
        </w:rPr>
        <w:t>,</w:t>
      </w:r>
      <w:r w:rsidRPr="003C606D">
        <w:rPr>
          <w:sz w:val="20"/>
          <w:szCs w:val="22"/>
        </w:rPr>
        <w:t xml:space="preserve"> либо осуществляется уплата денежных средств заказчику гарантом по безотзывной банковской гарантии, в следующих случаях:</w:t>
      </w:r>
    </w:p>
    <w:p w:rsidR="003C606D" w:rsidRPr="003C606D" w:rsidRDefault="003C606D" w:rsidP="00E111D7">
      <w:pPr>
        <w:pStyle w:val="afff"/>
        <w:numPr>
          <w:ilvl w:val="1"/>
          <w:numId w:val="28"/>
        </w:numPr>
        <w:tabs>
          <w:tab w:val="left" w:pos="142"/>
          <w:tab w:val="left" w:pos="284"/>
          <w:tab w:val="left" w:pos="426"/>
        </w:tabs>
        <w:ind w:left="0" w:firstLine="0"/>
        <w:jc w:val="both"/>
        <w:rPr>
          <w:sz w:val="20"/>
          <w:szCs w:val="22"/>
        </w:rPr>
      </w:pPr>
      <w:r w:rsidRPr="003C606D">
        <w:rPr>
          <w:sz w:val="20"/>
          <w:szCs w:val="22"/>
        </w:rPr>
        <w:t xml:space="preserve">уклонение или отказ участника закупки от заключения договора; </w:t>
      </w:r>
    </w:p>
    <w:p w:rsidR="00F209B8" w:rsidRPr="003A6FE3" w:rsidRDefault="003C606D" w:rsidP="003A6FE3">
      <w:pPr>
        <w:pStyle w:val="afff"/>
        <w:numPr>
          <w:ilvl w:val="1"/>
          <w:numId w:val="28"/>
        </w:numPr>
        <w:tabs>
          <w:tab w:val="left" w:pos="142"/>
          <w:tab w:val="left" w:pos="284"/>
          <w:tab w:val="left" w:pos="426"/>
        </w:tabs>
        <w:ind w:left="0" w:firstLine="0"/>
        <w:jc w:val="both"/>
        <w:rPr>
          <w:sz w:val="20"/>
          <w:szCs w:val="22"/>
        </w:rPr>
      </w:pPr>
      <w:r w:rsidRPr="003C606D">
        <w:rPr>
          <w:sz w:val="20"/>
          <w:szCs w:val="22"/>
        </w:rPr>
        <w:t>непредоставление или предоставление с нарушением условий, установленных Законом № 223-ФЗ, Положением, извеще</w:t>
      </w:r>
      <w:r w:rsidR="00460BCE">
        <w:rPr>
          <w:sz w:val="20"/>
          <w:szCs w:val="22"/>
        </w:rPr>
        <w:t>нием и документацией о закупке</w:t>
      </w:r>
      <w:r w:rsidRPr="003C606D">
        <w:rPr>
          <w:sz w:val="20"/>
          <w:szCs w:val="22"/>
        </w:rPr>
        <w:t>, обеспечения исполнения договора участником закупки заказчику до заключения договора (в случае если установлены требования обеспечения исполнения договора и срок его предоставления до заключения договора).</w:t>
      </w:r>
    </w:p>
    <w:p w:rsidR="003C606D" w:rsidRDefault="003C606D" w:rsidP="00F209B8">
      <w:pPr>
        <w:tabs>
          <w:tab w:val="left" w:pos="142"/>
        </w:tabs>
        <w:ind w:left="360"/>
        <w:rPr>
          <w:b/>
          <w:sz w:val="20"/>
          <w:szCs w:val="22"/>
        </w:rPr>
      </w:pPr>
    </w:p>
    <w:p w:rsidR="00BA6EAD" w:rsidRDefault="00F209B8" w:rsidP="00F209B8">
      <w:pPr>
        <w:numPr>
          <w:ilvl w:val="0"/>
          <w:numId w:val="13"/>
        </w:numPr>
        <w:tabs>
          <w:tab w:val="left" w:pos="142"/>
        </w:tabs>
        <w:ind w:left="0" w:firstLine="0"/>
        <w:jc w:val="center"/>
        <w:rPr>
          <w:b/>
          <w:sz w:val="20"/>
          <w:szCs w:val="22"/>
        </w:rPr>
      </w:pPr>
      <w:r w:rsidRPr="00BA6EAD">
        <w:rPr>
          <w:b/>
          <w:sz w:val="20"/>
          <w:szCs w:val="22"/>
        </w:rPr>
        <w:t>Обеспечение исполнения договора</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В случае если </w:t>
      </w:r>
      <w:r w:rsidR="0009158E">
        <w:rPr>
          <w:sz w:val="20"/>
          <w:szCs w:val="22"/>
        </w:rPr>
        <w:t xml:space="preserve">в </w:t>
      </w:r>
      <w:r w:rsidRPr="00BA6EAD">
        <w:rPr>
          <w:sz w:val="20"/>
          <w:szCs w:val="22"/>
        </w:rPr>
        <w:t>части II «</w:t>
      </w:r>
      <w:r w:rsidRPr="00D22E1B">
        <w:rPr>
          <w:sz w:val="20"/>
          <w:szCs w:val="22"/>
        </w:rPr>
        <w:t>Информационная карта закупки» настоящей документации о закупке предусмотрено требование обеспечения исполнения договора</w:t>
      </w:r>
      <w:r w:rsidRPr="00BA6EAD">
        <w:rPr>
          <w:sz w:val="20"/>
          <w:szCs w:val="22"/>
        </w:rPr>
        <w:t>, договор заключается после предоставления участником закупки, с которым заключается договор.</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Обеспечение исполнения договора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w:t>
      </w:r>
      <w:r w:rsidRPr="005D6772">
        <w:rPr>
          <w:sz w:val="20"/>
          <w:szCs w:val="22"/>
        </w:rPr>
        <w:t xml:space="preserve"> 8</w:t>
      </w:r>
      <w:r w:rsidRPr="00BA6EAD">
        <w:rPr>
          <w:sz w:val="20"/>
          <w:szCs w:val="22"/>
        </w:rPr>
        <w:t xml:space="preserve"> части I «Общие положения и порядок проведения закупки» настоящей документации о закупке.</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lastRenderedPageBreak/>
        <w:t>В случае если исполнение договора обеспечивается предоставлением банковской гарантии, срок действия такой гарантии должен превышать срок действия договора не менее чем на тридцать календарных дней.</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Участник закупки, с которым заключается договор, вправе направить письменное обращение Заказчику об удержании денежных средств, в счет обеспечения исполнения договора, внесенного им для обеспечения заявки на участие в закупке, если такое требование было установлено в документации о закупке. Если размер обеспечения исполнения договора больше размера обеспечения заявки,  участник закупки, с которым заключается договор, перечисляет разницу на счет, указанный в пункте </w:t>
      </w:r>
      <w:r w:rsidR="005D6772">
        <w:rPr>
          <w:sz w:val="20"/>
          <w:szCs w:val="22"/>
        </w:rPr>
        <w:t>16</w:t>
      </w:r>
      <w:r w:rsidRPr="00BA6EAD">
        <w:rPr>
          <w:sz w:val="20"/>
          <w:szCs w:val="22"/>
        </w:rPr>
        <w:t xml:space="preserve"> части II «Информационная карта закупки» настоящей документации о закупке и прикладывает платежное поручение к письменному обращению.</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В случае установления заказчиком требования об обеспечении исполнения договора, победитель обязан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непредоставления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D22E1B" w:rsidRDefault="00D22E1B" w:rsidP="00D22E1B">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Денежные средства, перечисленные победителем закупки в качестве обеспечения исполнения договора, </w:t>
      </w:r>
      <w:r w:rsidRPr="009307D4">
        <w:rPr>
          <w:sz w:val="20"/>
          <w:szCs w:val="22"/>
        </w:rPr>
        <w:t>возвращаются на основании письма полученного от победителя закупки</w:t>
      </w:r>
      <w:r w:rsidRPr="00BA6EAD">
        <w:rPr>
          <w:sz w:val="20"/>
          <w:szCs w:val="22"/>
        </w:rPr>
        <w:t>:</w:t>
      </w:r>
    </w:p>
    <w:p w:rsidR="00BA6EAD" w:rsidRDefault="00BA6EAD" w:rsidP="00E111D7">
      <w:pPr>
        <w:pStyle w:val="afff"/>
        <w:numPr>
          <w:ilvl w:val="0"/>
          <w:numId w:val="30"/>
        </w:numPr>
        <w:tabs>
          <w:tab w:val="left" w:pos="142"/>
          <w:tab w:val="left" w:pos="284"/>
          <w:tab w:val="left" w:pos="426"/>
        </w:tabs>
        <w:ind w:left="0" w:firstLine="0"/>
        <w:jc w:val="both"/>
        <w:rPr>
          <w:sz w:val="20"/>
          <w:szCs w:val="22"/>
        </w:rPr>
      </w:pPr>
      <w:r w:rsidRPr="00BA6EAD">
        <w:rPr>
          <w:sz w:val="20"/>
          <w:szCs w:val="22"/>
        </w:rPr>
        <w:t>в случае отказа заказчика от заключения договора – в течение десяти рабочих дней с момента принятия комиссией по осуществлению закупок решения о</w:t>
      </w:r>
      <w:r>
        <w:rPr>
          <w:sz w:val="20"/>
          <w:szCs w:val="22"/>
        </w:rPr>
        <w:t>б отказе в заключени</w:t>
      </w:r>
      <w:r w:rsidR="00E82377">
        <w:rPr>
          <w:sz w:val="20"/>
          <w:szCs w:val="22"/>
        </w:rPr>
        <w:t>е</w:t>
      </w:r>
      <w:r>
        <w:rPr>
          <w:sz w:val="20"/>
          <w:szCs w:val="22"/>
        </w:rPr>
        <w:t xml:space="preserve"> договора;</w:t>
      </w:r>
    </w:p>
    <w:p w:rsidR="00BA6EAD" w:rsidRDefault="00BA6EAD" w:rsidP="00E111D7">
      <w:pPr>
        <w:pStyle w:val="afff"/>
        <w:numPr>
          <w:ilvl w:val="0"/>
          <w:numId w:val="30"/>
        </w:numPr>
        <w:tabs>
          <w:tab w:val="left" w:pos="142"/>
          <w:tab w:val="left" w:pos="284"/>
          <w:tab w:val="left" w:pos="426"/>
        </w:tabs>
        <w:ind w:left="0" w:firstLine="0"/>
        <w:jc w:val="both"/>
        <w:rPr>
          <w:sz w:val="20"/>
          <w:szCs w:val="22"/>
        </w:rPr>
      </w:pPr>
      <w:r w:rsidRPr="00BA6EAD">
        <w:rPr>
          <w:sz w:val="20"/>
          <w:szCs w:val="22"/>
        </w:rPr>
        <w:t>в случае надлежащего исполнения договора поставщиком (подрядчиком, исполнителем) – в течение десяти рабочих дней с момента исполнения договора;</w:t>
      </w:r>
    </w:p>
    <w:p w:rsidR="00BA6EAD" w:rsidRPr="00BA6EAD" w:rsidRDefault="00BA6EAD" w:rsidP="00E111D7">
      <w:pPr>
        <w:pStyle w:val="afff"/>
        <w:numPr>
          <w:ilvl w:val="0"/>
          <w:numId w:val="30"/>
        </w:numPr>
        <w:tabs>
          <w:tab w:val="left" w:pos="142"/>
          <w:tab w:val="left" w:pos="284"/>
          <w:tab w:val="left" w:pos="426"/>
        </w:tabs>
        <w:ind w:left="0" w:firstLine="0"/>
        <w:jc w:val="both"/>
        <w:rPr>
          <w:sz w:val="20"/>
          <w:szCs w:val="22"/>
        </w:rPr>
      </w:pPr>
      <w:r w:rsidRPr="00BA6EAD">
        <w:rPr>
          <w:sz w:val="20"/>
          <w:szCs w:val="22"/>
        </w:rPr>
        <w:t>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BA6EAD" w:rsidRPr="00BA6EAD" w:rsidRDefault="00BA6EAD" w:rsidP="00BA6EAD">
      <w:pPr>
        <w:tabs>
          <w:tab w:val="left" w:pos="142"/>
        </w:tabs>
        <w:jc w:val="both"/>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Антидемпинговые меры</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Если в ходе проведения закупки, при заключении договора победителем закупки была снижена начальная (максимальная) цена договора на двадцать пять и более процентов, заказчик применяет к победителю закупки антидемпинговые меры в соответствии с одним из подпунктов:</w:t>
      </w:r>
    </w:p>
    <w:p w:rsidR="00BA6EAD" w:rsidRPr="00BA6EAD" w:rsidRDefault="00BA6EAD" w:rsidP="00E111D7">
      <w:pPr>
        <w:pStyle w:val="afff"/>
        <w:numPr>
          <w:ilvl w:val="1"/>
          <w:numId w:val="31"/>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предоставить заказчику информацию, подтверждающую добросовестность участника закупки, и перечислить обеспечение исполнения договора в размере, </w:t>
      </w:r>
      <w:r w:rsidR="0009158E">
        <w:rPr>
          <w:sz w:val="20"/>
          <w:szCs w:val="22"/>
        </w:rPr>
        <w:t xml:space="preserve">установленной в </w:t>
      </w:r>
      <w:r w:rsidR="0009158E" w:rsidRPr="00460BCE">
        <w:rPr>
          <w:sz w:val="20"/>
          <w:szCs w:val="22"/>
        </w:rPr>
        <w:t>части II «Информационная карта закупки» настоящей документации о закупке</w:t>
      </w:r>
      <w:r w:rsidRPr="00BA6EAD">
        <w:rPr>
          <w:sz w:val="20"/>
          <w:szCs w:val="22"/>
        </w:rPr>
        <w:t>, до заключения договора;</w:t>
      </w:r>
    </w:p>
    <w:p w:rsidR="00BA6EAD" w:rsidRPr="00BA6EAD" w:rsidRDefault="00BA6EAD" w:rsidP="00E111D7">
      <w:pPr>
        <w:pStyle w:val="afff"/>
        <w:numPr>
          <w:ilvl w:val="1"/>
          <w:numId w:val="31"/>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w:t>
      </w:r>
      <w:r w:rsidR="0009158E">
        <w:rPr>
          <w:sz w:val="20"/>
          <w:szCs w:val="22"/>
        </w:rPr>
        <w:t xml:space="preserve">в </w:t>
      </w:r>
      <w:r w:rsidR="0009158E" w:rsidRPr="00460BCE">
        <w:rPr>
          <w:sz w:val="20"/>
          <w:szCs w:val="22"/>
        </w:rPr>
        <w:t>части II «Информационная карта закупки» настоящей документации о закупке</w:t>
      </w:r>
      <w:r w:rsidRPr="00BA6EAD">
        <w:rPr>
          <w:sz w:val="20"/>
          <w:szCs w:val="22"/>
        </w:rPr>
        <w:t xml:space="preserve">, но не менее чем в размере аванса (если договором предусмотрена выплата аванса), если </w:t>
      </w:r>
      <w:r w:rsidR="0009158E">
        <w:rPr>
          <w:sz w:val="20"/>
          <w:szCs w:val="22"/>
        </w:rPr>
        <w:t xml:space="preserve">в </w:t>
      </w:r>
      <w:r w:rsidR="0009158E" w:rsidRPr="00BA6EAD">
        <w:rPr>
          <w:sz w:val="20"/>
          <w:szCs w:val="22"/>
        </w:rPr>
        <w:t>части II «Информационная карта закупки» настоящей документации о закупке</w:t>
      </w:r>
      <w:r w:rsidRPr="00BA6EAD">
        <w:rPr>
          <w:sz w:val="20"/>
          <w:szCs w:val="22"/>
        </w:rPr>
        <w:t xml:space="preserve"> установлено требование о предоставлении обеспечения исполнения договора.</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Под информацией, подтверждающей добросовестность участника закупки понимается информация, подтверждающая опыт аналогичных поставок товаров (выполнения работ, оказания услуг) таким участником и содержащаяся в реестре контрактов, заключенных заказчиками, и (или) в реестре договоров, заключенных заказчиками, и подтверждающая исполнение таким участником в течение двух лет до даты подачи заявки на участие в конкурсе или аукционе четырех и более контрактов и (или) договоров (при этом не менее чем семьдесят пять процентов контрактов и (или) договоров должны быть исполнены без применения к такому участнику неустоек (штрафов, пеней), либо в течение трех лет до даты подачи заявки на участие в конкурсе или аукционе трех и более контрактов и (или) договоров (при этом все контракты и (или) договоры должны быть исполнены без применения к такому участнику неустоек (штрафов, пеней).</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 xml:space="preserve">Цена одного или более из контрактов (договоров), указанных в пункте </w:t>
      </w:r>
      <w:r w:rsidR="0009158E">
        <w:rPr>
          <w:sz w:val="20"/>
          <w:szCs w:val="22"/>
        </w:rPr>
        <w:t>7</w:t>
      </w:r>
      <w:r w:rsidRPr="00BA6EAD">
        <w:rPr>
          <w:sz w:val="20"/>
          <w:szCs w:val="22"/>
        </w:rPr>
        <w:t xml:space="preserve">.2 настоящего </w:t>
      </w:r>
      <w:r w:rsidR="0009158E">
        <w:rPr>
          <w:sz w:val="20"/>
          <w:szCs w:val="22"/>
        </w:rPr>
        <w:t>раздела</w:t>
      </w:r>
      <w:r w:rsidRPr="00BA6EAD">
        <w:rPr>
          <w:sz w:val="20"/>
          <w:szCs w:val="22"/>
        </w:rPr>
        <w:t>, должна составлять не менее чем тридцать процентов от цены, предложенной участником.</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 xml:space="preserve">В случае неисполнения установленных антидемпинговыми мерами требований победитель закупки признается уклонившимся от заключения договора. </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Если заказчиком принято решение о заключении договора с участником, занявшим второе место по результатам проведения закупки, на такого участника распр</w:t>
      </w:r>
      <w:r w:rsidR="008C030C">
        <w:rPr>
          <w:sz w:val="20"/>
          <w:szCs w:val="22"/>
        </w:rPr>
        <w:t>остраняются требования настоящего раздела</w:t>
      </w:r>
      <w:r w:rsidRPr="00BA6EAD">
        <w:rPr>
          <w:sz w:val="20"/>
          <w:szCs w:val="22"/>
        </w:rPr>
        <w:t>.</w:t>
      </w:r>
    </w:p>
    <w:p w:rsidR="00BA6EAD" w:rsidRPr="00BA6EAD" w:rsidRDefault="00BA6EAD" w:rsidP="00E111D7">
      <w:pPr>
        <w:pStyle w:val="afff"/>
        <w:numPr>
          <w:ilvl w:val="0"/>
          <w:numId w:val="31"/>
        </w:numPr>
        <w:tabs>
          <w:tab w:val="left" w:pos="142"/>
          <w:tab w:val="left" w:pos="426"/>
        </w:tabs>
        <w:ind w:left="0" w:firstLine="0"/>
        <w:jc w:val="both"/>
        <w:rPr>
          <w:b/>
          <w:sz w:val="20"/>
          <w:szCs w:val="22"/>
        </w:rPr>
      </w:pPr>
      <w:r w:rsidRPr="00BA6EAD">
        <w:rPr>
          <w:sz w:val="20"/>
          <w:szCs w:val="22"/>
        </w:rPr>
        <w:t xml:space="preserve">Решение о применении или неприменении антидемпинговых мер, </w:t>
      </w:r>
      <w:r w:rsidR="00806F24">
        <w:rPr>
          <w:sz w:val="20"/>
          <w:szCs w:val="22"/>
        </w:rPr>
        <w:t xml:space="preserve">устанавливаются в извещении о закупке и </w:t>
      </w:r>
      <w:r w:rsidR="00A2103D">
        <w:rPr>
          <w:sz w:val="20"/>
          <w:szCs w:val="22"/>
        </w:rPr>
        <w:t xml:space="preserve">в </w:t>
      </w:r>
      <w:r w:rsidR="00806F24" w:rsidRPr="00460BCE">
        <w:rPr>
          <w:sz w:val="20"/>
          <w:szCs w:val="22"/>
        </w:rPr>
        <w:t>части II «Информационная карта закупки» настоящей документации о закупке</w:t>
      </w:r>
    </w:p>
    <w:p w:rsidR="00BA6EAD" w:rsidRDefault="00BA6EAD" w:rsidP="00BA6EAD">
      <w:pPr>
        <w:tabs>
          <w:tab w:val="left" w:pos="142"/>
        </w:tabs>
        <w:jc w:val="center"/>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Требования к банковской гарантии</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 xml:space="preserve">В случае если </w:t>
      </w:r>
      <w:r w:rsidR="00A2103D">
        <w:rPr>
          <w:sz w:val="20"/>
          <w:szCs w:val="22"/>
        </w:rPr>
        <w:t xml:space="preserve">в </w:t>
      </w:r>
      <w:r w:rsidR="00A2103D" w:rsidRPr="00460BCE">
        <w:rPr>
          <w:sz w:val="20"/>
          <w:szCs w:val="22"/>
        </w:rPr>
        <w:t>части II «Информационная карта закупки» настоящей документации о закупке</w:t>
      </w:r>
      <w:r w:rsidR="00A2103D" w:rsidRPr="00806F24">
        <w:rPr>
          <w:sz w:val="20"/>
          <w:szCs w:val="22"/>
        </w:rPr>
        <w:t xml:space="preserve"> </w:t>
      </w:r>
      <w:r w:rsidRPr="00806F24">
        <w:rPr>
          <w:sz w:val="20"/>
          <w:szCs w:val="22"/>
        </w:rPr>
        <w:t>установлено требование к обеспечению заявки на участие в закупке и требование к обеспечению исполнения договора, в качестве обеспечения заявок и исполнения договоров принимаются банковские гарантии, соответствующие требованиям настояще</w:t>
      </w:r>
      <w:r w:rsidR="00A2103D">
        <w:rPr>
          <w:sz w:val="20"/>
          <w:szCs w:val="22"/>
        </w:rPr>
        <w:t>го</w:t>
      </w:r>
      <w:r w:rsidRPr="00806F24">
        <w:rPr>
          <w:sz w:val="20"/>
          <w:szCs w:val="22"/>
        </w:rPr>
        <w:t xml:space="preserve"> </w:t>
      </w:r>
      <w:r w:rsidR="00A2103D">
        <w:rPr>
          <w:sz w:val="20"/>
          <w:szCs w:val="22"/>
        </w:rPr>
        <w:t>раздела</w:t>
      </w:r>
      <w:r w:rsidRPr="00806F24">
        <w:rPr>
          <w:sz w:val="20"/>
          <w:szCs w:val="22"/>
        </w:rPr>
        <w:t>.</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Банковская гарантия должна быть безотзывной и должна содержать:</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 xml:space="preserve">сумму банковской гарантии, подлежащую уплате гарантом заказчику в случае, установленном </w:t>
      </w:r>
      <w:r w:rsidR="00A2103D">
        <w:rPr>
          <w:sz w:val="20"/>
          <w:szCs w:val="22"/>
        </w:rPr>
        <w:t xml:space="preserve">в </w:t>
      </w:r>
      <w:r w:rsidR="00A2103D" w:rsidRPr="005D6772">
        <w:rPr>
          <w:sz w:val="20"/>
          <w:szCs w:val="22"/>
        </w:rPr>
        <w:t>разделе 5 части I «Общие положения и порядок проведения закупки» настоящей документации о закупке</w:t>
      </w:r>
      <w:r w:rsidRPr="005D6772">
        <w:rPr>
          <w:sz w:val="20"/>
          <w:szCs w:val="22"/>
        </w:rPr>
        <w:t xml:space="preserve">, или сумму банковской гарантии, подлежащую уплате гарантом заказчику в случае ненадлежащего исполнения обязательств принципалом в </w:t>
      </w:r>
      <w:r w:rsidRPr="005D6772">
        <w:rPr>
          <w:sz w:val="20"/>
          <w:szCs w:val="22"/>
        </w:rPr>
        <w:lastRenderedPageBreak/>
        <w:t xml:space="preserve">соответствии с </w:t>
      </w:r>
      <w:r w:rsidR="00A2103D" w:rsidRPr="005D6772">
        <w:rPr>
          <w:sz w:val="20"/>
          <w:szCs w:val="22"/>
        </w:rPr>
        <w:t>разделом 6 части I «Общие положения и порядок проведения закупки» настоящей документации о закупке</w:t>
      </w:r>
      <w:r w:rsidRPr="005D6772">
        <w:rPr>
          <w:sz w:val="20"/>
          <w:szCs w:val="22"/>
        </w:rPr>
        <w:t>;</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5D6772">
        <w:rPr>
          <w:sz w:val="20"/>
          <w:szCs w:val="22"/>
        </w:rPr>
        <w:t>обязательства принципала, надлежащее исполнение которых обеспечивается банковской гарантией;</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5D6772">
        <w:rPr>
          <w:sz w:val="20"/>
          <w:szCs w:val="22"/>
        </w:rPr>
        <w:t>обязанность гаранта уплатить заказчику неустойку в размере 0,1 процента денежной суммы, подлежащей уплате, за каждый день просрочки;</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5D6772">
        <w:rPr>
          <w:sz w:val="20"/>
          <w:szCs w:val="22"/>
        </w:rPr>
        <w:t xml:space="preserve">условие, согласно которому исполнением обязательств гаранта по банковской гарантии является фактическое поступление денежных сумм на счет, который указан </w:t>
      </w:r>
      <w:r w:rsidR="00F715E5" w:rsidRPr="005D6772">
        <w:rPr>
          <w:sz w:val="20"/>
          <w:szCs w:val="22"/>
        </w:rPr>
        <w:t>в части II «Информационная карта закупки» настоящей документации о закупке</w:t>
      </w:r>
      <w:r w:rsidRPr="005D6772">
        <w:rPr>
          <w:sz w:val="20"/>
          <w:szCs w:val="22"/>
        </w:rPr>
        <w:t>;</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5D6772">
        <w:rPr>
          <w:sz w:val="20"/>
          <w:szCs w:val="22"/>
        </w:rPr>
        <w:t xml:space="preserve">срок действия банковской гарантии с учетом требований </w:t>
      </w:r>
      <w:r w:rsidR="00F715E5" w:rsidRPr="005D6772">
        <w:rPr>
          <w:sz w:val="20"/>
          <w:szCs w:val="22"/>
        </w:rPr>
        <w:t>разделов 5-6 части I «Общие положения и порядок проведения закупки» настоящей документации о закупке</w:t>
      </w:r>
      <w:r w:rsidRPr="005D6772">
        <w:rPr>
          <w:sz w:val="20"/>
          <w:szCs w:val="22"/>
        </w:rPr>
        <w:t>;</w:t>
      </w:r>
    </w:p>
    <w:p w:rsidR="00F715E5"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BA6EAD" w:rsidRPr="00F715E5" w:rsidRDefault="00BA6EAD" w:rsidP="00E111D7">
      <w:pPr>
        <w:pStyle w:val="afff"/>
        <w:numPr>
          <w:ilvl w:val="1"/>
          <w:numId w:val="32"/>
        </w:numPr>
        <w:tabs>
          <w:tab w:val="left" w:pos="142"/>
          <w:tab w:val="left" w:pos="284"/>
        </w:tabs>
        <w:ind w:left="0" w:firstLine="0"/>
        <w:jc w:val="both"/>
        <w:rPr>
          <w:sz w:val="20"/>
          <w:szCs w:val="22"/>
        </w:rPr>
      </w:pPr>
      <w:r w:rsidRPr="00F715E5">
        <w:rPr>
          <w:sz w:val="20"/>
          <w:szCs w:val="22"/>
        </w:rPr>
        <w:t>право заказчика представлять письменное требование об уплате денежной суммы и (или) ее части по банковской гарантии в случае ненадлежащего выполнения или невыполнения поставщиком (подрядчиком, исполнителем) обязательств, определенных настоящ</w:t>
      </w:r>
      <w:r w:rsidR="00F715E5" w:rsidRPr="00F715E5">
        <w:rPr>
          <w:sz w:val="20"/>
          <w:szCs w:val="22"/>
        </w:rPr>
        <w:t>ей документацией и</w:t>
      </w:r>
      <w:r w:rsidRPr="00F715E5">
        <w:rPr>
          <w:sz w:val="20"/>
          <w:szCs w:val="22"/>
        </w:rPr>
        <w:t xml:space="preserve"> Положением, в качестве обязательных к исполнению при заключении договора;</w:t>
      </w:r>
    </w:p>
    <w:p w:rsidR="00BA6EAD" w:rsidRPr="00806F24"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BA6EAD" w:rsidRPr="00806F24"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условие о том, что расходы, возникающие в связи с перечислением денежных средств гарантом по банковской гарантии, несет гарант;</w:t>
      </w:r>
    </w:p>
    <w:p w:rsidR="00BA6EAD" w:rsidRPr="00806F24"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 xml:space="preserve">перечень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Заказчик рассматривает поступившую в качестве обеспечения исполнения договора банковскую гарантию в срок, не превышающий трех рабочих дней со дня ее поступления.</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Основанием для отказа в принятии банковской гарантии заказчиком является:</w:t>
      </w:r>
    </w:p>
    <w:p w:rsidR="00BA6EAD" w:rsidRPr="00806F24" w:rsidRDefault="00BA6EAD" w:rsidP="00E111D7">
      <w:pPr>
        <w:pStyle w:val="afff"/>
        <w:numPr>
          <w:ilvl w:val="1"/>
          <w:numId w:val="32"/>
        </w:numPr>
        <w:tabs>
          <w:tab w:val="left" w:pos="142"/>
          <w:tab w:val="left" w:pos="284"/>
          <w:tab w:val="left" w:pos="426"/>
        </w:tabs>
        <w:ind w:left="0" w:firstLine="0"/>
        <w:jc w:val="both"/>
        <w:rPr>
          <w:sz w:val="20"/>
          <w:szCs w:val="22"/>
        </w:rPr>
      </w:pPr>
      <w:r w:rsidRPr="00806F24">
        <w:rPr>
          <w:sz w:val="20"/>
          <w:szCs w:val="22"/>
        </w:rPr>
        <w:t xml:space="preserve">несоответствие банковской гарантии условиям, указанным в пунктах </w:t>
      </w:r>
      <w:r w:rsidR="00F715E5">
        <w:rPr>
          <w:sz w:val="20"/>
          <w:szCs w:val="22"/>
        </w:rPr>
        <w:t>8</w:t>
      </w:r>
      <w:r w:rsidRPr="00806F24">
        <w:rPr>
          <w:sz w:val="20"/>
          <w:szCs w:val="22"/>
        </w:rPr>
        <w:t>.2–</w:t>
      </w:r>
      <w:r w:rsidR="00F715E5">
        <w:rPr>
          <w:sz w:val="20"/>
          <w:szCs w:val="22"/>
        </w:rPr>
        <w:t>8</w:t>
      </w:r>
      <w:r w:rsidRPr="00806F24">
        <w:rPr>
          <w:sz w:val="20"/>
          <w:szCs w:val="22"/>
        </w:rPr>
        <w:t xml:space="preserve">.4 настоящего </w:t>
      </w:r>
      <w:r w:rsidR="00F715E5">
        <w:rPr>
          <w:sz w:val="20"/>
          <w:szCs w:val="22"/>
        </w:rPr>
        <w:t>раздела</w:t>
      </w:r>
      <w:r w:rsidRPr="00806F24">
        <w:rPr>
          <w:sz w:val="20"/>
          <w:szCs w:val="22"/>
        </w:rPr>
        <w:t>;</w:t>
      </w:r>
    </w:p>
    <w:p w:rsidR="00BA6EAD" w:rsidRPr="00806F24" w:rsidRDefault="00BA6EAD" w:rsidP="00E111D7">
      <w:pPr>
        <w:pStyle w:val="afff"/>
        <w:numPr>
          <w:ilvl w:val="1"/>
          <w:numId w:val="32"/>
        </w:numPr>
        <w:tabs>
          <w:tab w:val="left" w:pos="142"/>
          <w:tab w:val="left" w:pos="284"/>
          <w:tab w:val="left" w:pos="426"/>
        </w:tabs>
        <w:ind w:left="0" w:firstLine="0"/>
        <w:jc w:val="both"/>
        <w:rPr>
          <w:sz w:val="20"/>
          <w:szCs w:val="22"/>
        </w:rPr>
      </w:pPr>
      <w:r w:rsidRPr="00806F24">
        <w:rPr>
          <w:sz w:val="20"/>
          <w:szCs w:val="22"/>
        </w:rPr>
        <w:t>несоответствие банковской гарантии требованиям, содержащимся в извещении о закупке</w:t>
      </w:r>
      <w:r w:rsidR="00F715E5">
        <w:rPr>
          <w:sz w:val="20"/>
          <w:szCs w:val="22"/>
        </w:rPr>
        <w:t xml:space="preserve"> и в </w:t>
      </w:r>
      <w:r w:rsidR="00F715E5" w:rsidRPr="00460BCE">
        <w:rPr>
          <w:sz w:val="20"/>
          <w:szCs w:val="22"/>
        </w:rPr>
        <w:t>части II «Информационная карта закупки» настоящей документации о закупке</w:t>
      </w:r>
      <w:r w:rsidRPr="00806F24">
        <w:rPr>
          <w:sz w:val="20"/>
          <w:szCs w:val="22"/>
        </w:rPr>
        <w:t>.</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 xml:space="preserve">В случае отказа в принятии банковской гарантии заказчик в срок, установленный пунктом </w:t>
      </w:r>
      <w:r w:rsidR="00F715E5">
        <w:rPr>
          <w:sz w:val="20"/>
          <w:szCs w:val="22"/>
        </w:rPr>
        <w:t>8</w:t>
      </w:r>
      <w:r w:rsidRPr="00806F24">
        <w:rPr>
          <w:sz w:val="20"/>
          <w:szCs w:val="22"/>
        </w:rPr>
        <w:t xml:space="preserve">.5 настоящего </w:t>
      </w:r>
      <w:r w:rsidR="00F715E5">
        <w:rPr>
          <w:sz w:val="20"/>
          <w:szCs w:val="22"/>
        </w:rPr>
        <w:t>раздела</w:t>
      </w:r>
      <w:r w:rsidRPr="00806F24">
        <w:rPr>
          <w:sz w:val="20"/>
          <w:szCs w:val="22"/>
        </w:rPr>
        <w:t>,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BA6EAD" w:rsidRPr="00806F24" w:rsidRDefault="00BA6EAD" w:rsidP="00E111D7">
      <w:pPr>
        <w:pStyle w:val="afff"/>
        <w:numPr>
          <w:ilvl w:val="0"/>
          <w:numId w:val="32"/>
        </w:numPr>
        <w:tabs>
          <w:tab w:val="left" w:pos="142"/>
          <w:tab w:val="left" w:pos="426"/>
        </w:tabs>
        <w:ind w:left="0" w:firstLine="0"/>
        <w:jc w:val="both"/>
        <w:rPr>
          <w:b/>
          <w:sz w:val="20"/>
          <w:szCs w:val="22"/>
        </w:rPr>
      </w:pPr>
      <w:r w:rsidRPr="00806F24">
        <w:rPr>
          <w:sz w:val="20"/>
          <w:szCs w:val="22"/>
        </w:rPr>
        <w:t>Возврат банковской гарантии заказчиком предоставившему ее лицу или гаранту не осуществляется.</w:t>
      </w:r>
    </w:p>
    <w:p w:rsidR="00BA6EAD" w:rsidRDefault="00BA6EAD" w:rsidP="00BA6EAD">
      <w:pPr>
        <w:tabs>
          <w:tab w:val="left" w:pos="142"/>
        </w:tabs>
        <w:ind w:left="360"/>
        <w:rPr>
          <w:b/>
          <w:sz w:val="20"/>
          <w:szCs w:val="22"/>
        </w:rPr>
      </w:pPr>
    </w:p>
    <w:p w:rsidR="00BA6EAD" w:rsidRDefault="00F715E5" w:rsidP="00F715E5">
      <w:pPr>
        <w:numPr>
          <w:ilvl w:val="0"/>
          <w:numId w:val="13"/>
        </w:numPr>
        <w:tabs>
          <w:tab w:val="left" w:pos="142"/>
        </w:tabs>
        <w:jc w:val="center"/>
        <w:rPr>
          <w:b/>
          <w:sz w:val="20"/>
          <w:szCs w:val="22"/>
        </w:rPr>
      </w:pPr>
      <w:r w:rsidRPr="00F715E5">
        <w:rPr>
          <w:b/>
          <w:sz w:val="20"/>
          <w:szCs w:val="22"/>
        </w:rPr>
        <w:t>Общие требования к участникам закупки</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 xml:space="preserve">При проведении закупок заказчик устанавливает следующие единые требования к участникам закупки: </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неприостановление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 xml:space="preserve">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w:t>
      </w:r>
      <w:r w:rsidRPr="00F715E5">
        <w:rPr>
          <w:sz w:val="20"/>
          <w:szCs w:val="22"/>
        </w:rPr>
        <w:lastRenderedPageBreak/>
        <w:t>являющихся предметом осуществляемой конкурентной закупки, и административного наказания в виде дисквалификации;</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договорной службы заказчика, договорный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наличие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РФ, в котором определены права и обязанности сторон и установлено лицо, уполномоченное представлять интересы коллективных участников закупочных процедур (лидер коллективного участника);</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участник закупки не является офшорной компанией</w:t>
      </w:r>
      <w:r w:rsidR="000A30B0">
        <w:rPr>
          <w:sz w:val="20"/>
          <w:szCs w:val="22"/>
        </w:rPr>
        <w:t>;</w:t>
      </w:r>
      <w:r w:rsidRPr="00F715E5">
        <w:rPr>
          <w:sz w:val="20"/>
          <w:szCs w:val="22"/>
        </w:rPr>
        <w:t xml:space="preserve"> </w:t>
      </w:r>
    </w:p>
    <w:p w:rsidR="000A30B0" w:rsidRDefault="000A30B0" w:rsidP="00E111D7">
      <w:pPr>
        <w:pStyle w:val="afff"/>
        <w:numPr>
          <w:ilvl w:val="1"/>
          <w:numId w:val="34"/>
        </w:numPr>
        <w:tabs>
          <w:tab w:val="left" w:pos="142"/>
          <w:tab w:val="left" w:pos="284"/>
        </w:tabs>
        <w:ind w:left="0" w:firstLine="0"/>
        <w:jc w:val="both"/>
        <w:rPr>
          <w:sz w:val="20"/>
          <w:szCs w:val="22"/>
        </w:rPr>
      </w:pPr>
      <w:r>
        <w:rPr>
          <w:sz w:val="20"/>
          <w:szCs w:val="22"/>
        </w:rPr>
        <w:t>в</w:t>
      </w:r>
      <w:r w:rsidR="00F715E5" w:rsidRPr="00F715E5">
        <w:rPr>
          <w:sz w:val="20"/>
          <w:szCs w:val="22"/>
        </w:rPr>
        <w:t xml:space="preserve">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w:t>
      </w:r>
      <w:r>
        <w:rPr>
          <w:sz w:val="20"/>
          <w:szCs w:val="22"/>
        </w:rPr>
        <w:t>ей отношение к предмету закупки;</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отсутстви</w:t>
      </w:r>
      <w:r w:rsidR="000A30B0">
        <w:rPr>
          <w:sz w:val="20"/>
          <w:szCs w:val="22"/>
        </w:rPr>
        <w:t>е</w:t>
      </w:r>
      <w:r w:rsidRPr="00F715E5">
        <w:rPr>
          <w:sz w:val="20"/>
          <w:szCs w:val="22"/>
        </w:rPr>
        <w:t xml:space="preserve"> сведений об участниках закупки в реестре недобросовестных поставщиков (подрядчиков, исполнителей), предусмотренном статьей 5 Закона № 223-ФЗ, и (или) в реестре недобросовестных поставщиков (подрядчиков, исполнителей), предусмотренном Закон</w:t>
      </w:r>
      <w:r w:rsidR="000A30B0">
        <w:rPr>
          <w:sz w:val="20"/>
          <w:szCs w:val="22"/>
        </w:rPr>
        <w:t>ом</w:t>
      </w:r>
      <w:r w:rsidRPr="00F715E5">
        <w:rPr>
          <w:sz w:val="20"/>
          <w:szCs w:val="22"/>
        </w:rPr>
        <w:t xml:space="preserve"> № 44-ФЗ.</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Несоответствие участника закупки установленным требованиям является основанием для отказа в допуске к участию в закупке.</w:t>
      </w:r>
    </w:p>
    <w:p w:rsidR="000A30B0" w:rsidRPr="000A30B0" w:rsidRDefault="00F715E5" w:rsidP="00E111D7">
      <w:pPr>
        <w:pStyle w:val="afff"/>
        <w:numPr>
          <w:ilvl w:val="0"/>
          <w:numId w:val="33"/>
        </w:numPr>
        <w:tabs>
          <w:tab w:val="left" w:pos="426"/>
        </w:tabs>
        <w:ind w:left="0" w:firstLine="0"/>
        <w:jc w:val="both"/>
        <w:rPr>
          <w:sz w:val="20"/>
          <w:szCs w:val="22"/>
        </w:rPr>
      </w:pPr>
      <w:r w:rsidRPr="000A30B0">
        <w:rPr>
          <w:sz w:val="20"/>
          <w:szCs w:val="22"/>
        </w:rPr>
        <w:t xml:space="preserve">Заказчик вправе предъявить к участникам иные дополнительные требования, которые должны быть указаны в документации о закупке. Перечень таких дополнительных требований и перечень информации и документов, подтверждающие соответствие участника таким требованиям устанавливаются </w:t>
      </w:r>
      <w:r w:rsidR="000A30B0" w:rsidRPr="000A30B0">
        <w:rPr>
          <w:sz w:val="20"/>
          <w:szCs w:val="22"/>
        </w:rPr>
        <w:t>в части II «Информационная карта закупки» настоящей документации о закупке.</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Заказчик вправе не допустить к участию в закупке лицо, имеющее просроченную задолженность перед хозяйствующими субъектами, входящими в группу лиц ПАО «Якутская топливно-энергетическая компания», неисполненные просроченные обязательства.</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 xml:space="preserve">Участник закупки обязан подтвердить соответствие требованиям к участнику закупки надлежащими документами, установленными </w:t>
      </w:r>
      <w:r w:rsidR="000A30B0" w:rsidRPr="000A30B0">
        <w:rPr>
          <w:sz w:val="20"/>
          <w:szCs w:val="22"/>
        </w:rPr>
        <w:t>в части II «Информационная карта закупки» настоящей документации о закупке</w:t>
      </w:r>
      <w:r w:rsidRPr="00F715E5">
        <w:rPr>
          <w:sz w:val="20"/>
          <w:szCs w:val="22"/>
        </w:rPr>
        <w:t>.</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Требования к участникам закупок, предусмотренные настоящ</w:t>
      </w:r>
      <w:r w:rsidR="000A30B0">
        <w:rPr>
          <w:sz w:val="20"/>
          <w:szCs w:val="22"/>
        </w:rPr>
        <w:t>им</w:t>
      </w:r>
      <w:r w:rsidRPr="00F715E5">
        <w:rPr>
          <w:sz w:val="20"/>
          <w:szCs w:val="22"/>
        </w:rPr>
        <w:t xml:space="preserve"> </w:t>
      </w:r>
      <w:r w:rsidR="000A30B0">
        <w:rPr>
          <w:sz w:val="20"/>
          <w:szCs w:val="22"/>
        </w:rPr>
        <w:t>разделом</w:t>
      </w:r>
      <w:r w:rsidRPr="00F715E5">
        <w:rPr>
          <w:sz w:val="20"/>
          <w:szCs w:val="22"/>
        </w:rPr>
        <w:t xml:space="preserve"> также установлены к соисполнителям (субподрядчикам, субпоставщикам), привлекаемым участником процедуры закупок для исполнения договора в соответствии с объемом и перечнем выполняемых соисполнителями (субподрядчиками, субпоставщиками) поставок, работ, оказываемых услуг. 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
    <w:p w:rsidR="00D22E1B" w:rsidRPr="0071042B" w:rsidRDefault="00D22E1B" w:rsidP="00D22E1B">
      <w:pPr>
        <w:pStyle w:val="afff"/>
        <w:numPr>
          <w:ilvl w:val="0"/>
          <w:numId w:val="33"/>
        </w:numPr>
        <w:tabs>
          <w:tab w:val="left" w:pos="142"/>
          <w:tab w:val="left" w:pos="426"/>
        </w:tabs>
        <w:ind w:left="0" w:firstLine="0"/>
        <w:jc w:val="both"/>
        <w:rPr>
          <w:sz w:val="20"/>
          <w:szCs w:val="22"/>
        </w:rPr>
      </w:pPr>
      <w:r w:rsidRPr="00F715E5">
        <w:rPr>
          <w:sz w:val="20"/>
          <w:szCs w:val="22"/>
        </w:rPr>
        <w:t xml:space="preserve">Комиссия по осуществлению закупок вправе запросить </w:t>
      </w:r>
      <w:r>
        <w:rPr>
          <w:sz w:val="20"/>
          <w:szCs w:val="22"/>
        </w:rPr>
        <w:t xml:space="preserve">и рассматривать </w:t>
      </w:r>
      <w:r w:rsidRPr="00F715E5">
        <w:rPr>
          <w:sz w:val="20"/>
          <w:szCs w:val="22"/>
        </w:rPr>
        <w:t>дополнительные документы</w:t>
      </w:r>
      <w:r w:rsidRPr="00E37515">
        <w:rPr>
          <w:sz w:val="20"/>
          <w:szCs w:val="22"/>
        </w:rPr>
        <w:t xml:space="preserve"> </w:t>
      </w:r>
      <w:r w:rsidRPr="00F715E5">
        <w:rPr>
          <w:sz w:val="20"/>
          <w:szCs w:val="22"/>
        </w:rPr>
        <w:t>или пояснения</w:t>
      </w:r>
      <w:r>
        <w:rPr>
          <w:sz w:val="20"/>
          <w:szCs w:val="22"/>
        </w:rPr>
        <w:t xml:space="preserve"> </w:t>
      </w:r>
      <w:r w:rsidRPr="00F715E5">
        <w:rPr>
          <w:sz w:val="20"/>
          <w:szCs w:val="22"/>
        </w:rPr>
        <w:t xml:space="preserve">у участника закупки. </w:t>
      </w:r>
    </w:p>
    <w:p w:rsidR="00F715E5" w:rsidRDefault="00F715E5" w:rsidP="00F715E5">
      <w:pPr>
        <w:tabs>
          <w:tab w:val="left" w:pos="142"/>
        </w:tabs>
        <w:ind w:left="360"/>
        <w:rPr>
          <w:b/>
          <w:sz w:val="20"/>
          <w:szCs w:val="22"/>
        </w:rPr>
      </w:pPr>
    </w:p>
    <w:p w:rsidR="00F715E5" w:rsidRDefault="001B5107" w:rsidP="00F715E5">
      <w:pPr>
        <w:numPr>
          <w:ilvl w:val="0"/>
          <w:numId w:val="13"/>
        </w:numPr>
        <w:tabs>
          <w:tab w:val="left" w:pos="142"/>
        </w:tabs>
        <w:jc w:val="center"/>
        <w:rPr>
          <w:b/>
          <w:sz w:val="20"/>
          <w:szCs w:val="22"/>
        </w:rPr>
      </w:pPr>
      <w:r w:rsidRPr="001B5107">
        <w:rPr>
          <w:rFonts w:eastAsia="Batang"/>
          <w:b/>
          <w:sz w:val="20"/>
          <w:szCs w:val="20"/>
        </w:rPr>
        <w:t>Применение национального режима при осуществлении закупок</w:t>
      </w:r>
    </w:p>
    <w:p w:rsidR="001B5107" w:rsidRPr="00B76A04" w:rsidRDefault="00D22E1B" w:rsidP="00D22E1B">
      <w:pPr>
        <w:pStyle w:val="OP111"/>
        <w:numPr>
          <w:ilvl w:val="1"/>
          <w:numId w:val="13"/>
        </w:numPr>
        <w:ind w:left="0" w:firstLine="0"/>
      </w:pPr>
      <w:r>
        <w:t xml:space="preserve"> </w:t>
      </w:r>
      <w:r w:rsidR="001B5107" w:rsidRPr="00B76A04">
        <w:t>В соответствии с постановлением Правительства Российской Федерации от 16.09.2016г. №925 (далее – Постановление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1B5107" w:rsidRPr="00B76A04" w:rsidRDefault="001B5107" w:rsidP="00D22E1B">
      <w:pPr>
        <w:pStyle w:val="OP111"/>
        <w:numPr>
          <w:ilvl w:val="1"/>
          <w:numId w:val="13"/>
        </w:numPr>
        <w:ind w:left="0" w:firstLine="0"/>
      </w:pPr>
      <w:r w:rsidRPr="00B76A04">
        <w:t>Участник закупки при описании поставляемого товара (выполняемых работ, оказываемых услуг) должен указать (продекларировать) наименование страны происхождения поставляемых товаров.</w:t>
      </w:r>
    </w:p>
    <w:p w:rsidR="001B5107" w:rsidRPr="004F3947" w:rsidRDefault="001B5107" w:rsidP="00D22E1B">
      <w:pPr>
        <w:pStyle w:val="OP111"/>
        <w:numPr>
          <w:ilvl w:val="1"/>
          <w:numId w:val="13"/>
        </w:numPr>
        <w:ind w:left="0" w:firstLine="0"/>
      </w:pPr>
      <w:r w:rsidRPr="004F3947">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p>
    <w:p w:rsidR="001B5107" w:rsidRPr="004F3947" w:rsidRDefault="001B5107" w:rsidP="00D22E1B">
      <w:pPr>
        <w:pStyle w:val="OP111"/>
        <w:numPr>
          <w:ilvl w:val="1"/>
          <w:numId w:val="13"/>
        </w:numPr>
        <w:ind w:left="0" w:firstLine="0"/>
      </w:pPr>
      <w:r w:rsidRPr="004F3947">
        <w:lastRenderedPageBreak/>
        <w:t xml:space="preserve">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критерию «Цена»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w:t>
      </w:r>
    </w:p>
    <w:p w:rsidR="001B5107" w:rsidRPr="004F3947" w:rsidRDefault="001B5107" w:rsidP="00D22E1B">
      <w:pPr>
        <w:pStyle w:val="OP111"/>
        <w:numPr>
          <w:ilvl w:val="1"/>
          <w:numId w:val="13"/>
        </w:numPr>
        <w:ind w:left="0" w:firstLine="0"/>
      </w:pPr>
      <w:r w:rsidRPr="004F3947">
        <w:t>Отсутствие в заявке на участие в закупке указания (декларирования) страны происхождения поставляемого товара (в случае, если предметом закупки является поставка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1B5107" w:rsidRPr="004F3947" w:rsidRDefault="001B5107" w:rsidP="00D22E1B">
      <w:pPr>
        <w:pStyle w:val="OP111"/>
        <w:numPr>
          <w:ilvl w:val="1"/>
          <w:numId w:val="13"/>
        </w:numPr>
        <w:ind w:left="0" w:firstLine="0"/>
      </w:pPr>
      <w:r w:rsidRPr="004F3947">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1B5107" w:rsidRPr="00B76A04" w:rsidRDefault="001B5107" w:rsidP="00D22E1B">
      <w:pPr>
        <w:pStyle w:val="OP111"/>
        <w:numPr>
          <w:ilvl w:val="1"/>
          <w:numId w:val="13"/>
        </w:numPr>
        <w:ind w:left="0" w:firstLine="0"/>
      </w:pPr>
      <w:r w:rsidRPr="004F3947">
        <w:t>В договоре указывается страна происхождения поставляемого товара (в случае, если предметом закупки является поставка товара) на основании</w:t>
      </w:r>
      <w:r w:rsidRPr="00B76A04">
        <w:t xml:space="preserve"> сведений, содержащихся в заявке, представленной участником закупки с которым заключается договор.</w:t>
      </w:r>
    </w:p>
    <w:p w:rsidR="001B5107" w:rsidRPr="00B76A04" w:rsidRDefault="001B5107" w:rsidP="00D22E1B">
      <w:pPr>
        <w:pStyle w:val="OP111"/>
        <w:numPr>
          <w:ilvl w:val="1"/>
          <w:numId w:val="13"/>
        </w:numPr>
        <w:ind w:left="0" w:firstLine="0"/>
      </w:pPr>
      <w:r w:rsidRPr="00B76A04">
        <w:t>При исполнении договора, заключенного с участником закупки, которому предоставлен приоритет в соответствии с Постановлением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1B5107" w:rsidRPr="00B76A04" w:rsidRDefault="001B5107" w:rsidP="00D22E1B">
      <w:pPr>
        <w:pStyle w:val="OP111"/>
        <w:numPr>
          <w:ilvl w:val="1"/>
          <w:numId w:val="13"/>
        </w:numPr>
        <w:tabs>
          <w:tab w:val="left" w:pos="284"/>
        </w:tabs>
        <w:ind w:left="0" w:firstLine="0"/>
      </w:pPr>
      <w:r w:rsidRPr="00B76A04">
        <w:t>Приоритет не предоставляется в случаях:</w:t>
      </w:r>
    </w:p>
    <w:p w:rsidR="001B5107" w:rsidRPr="00B76A04" w:rsidRDefault="001B5107" w:rsidP="00D22E1B">
      <w:pPr>
        <w:pStyle w:val="OP111"/>
        <w:numPr>
          <w:ilvl w:val="0"/>
          <w:numId w:val="35"/>
        </w:numPr>
        <w:tabs>
          <w:tab w:val="left" w:pos="284"/>
        </w:tabs>
        <w:ind w:left="0" w:firstLine="0"/>
      </w:pPr>
      <w:r w:rsidRPr="00B76A04">
        <w:t>закупка признана несостоявшейся и договор заключается с единственным участником закупки;</w:t>
      </w:r>
    </w:p>
    <w:p w:rsidR="001B5107" w:rsidRPr="00B76A04" w:rsidRDefault="001B5107" w:rsidP="00D22E1B">
      <w:pPr>
        <w:pStyle w:val="OP111"/>
        <w:numPr>
          <w:ilvl w:val="0"/>
          <w:numId w:val="35"/>
        </w:numPr>
        <w:tabs>
          <w:tab w:val="left" w:pos="284"/>
        </w:tabs>
        <w:ind w:left="0" w:firstLine="0"/>
      </w:pPr>
      <w:r w:rsidRPr="00B76A04">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1B5107" w:rsidRPr="00B76A04" w:rsidRDefault="001B5107" w:rsidP="00D22E1B">
      <w:pPr>
        <w:pStyle w:val="OP111"/>
        <w:numPr>
          <w:ilvl w:val="0"/>
          <w:numId w:val="35"/>
        </w:numPr>
        <w:tabs>
          <w:tab w:val="left" w:pos="284"/>
        </w:tabs>
        <w:ind w:left="0" w:firstLine="0"/>
      </w:pPr>
      <w:r w:rsidRPr="00B76A04">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1B5107" w:rsidRPr="00B76A04" w:rsidRDefault="001B5107" w:rsidP="00D22E1B">
      <w:pPr>
        <w:pStyle w:val="OP111"/>
        <w:numPr>
          <w:ilvl w:val="0"/>
          <w:numId w:val="35"/>
        </w:numPr>
        <w:tabs>
          <w:tab w:val="left" w:pos="284"/>
        </w:tabs>
        <w:ind w:left="0" w:firstLine="0"/>
      </w:pPr>
      <w:r w:rsidRPr="00B76A0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1B5107" w:rsidRPr="00B76A04" w:rsidRDefault="001B5107" w:rsidP="00D22E1B">
      <w:pPr>
        <w:pStyle w:val="OP111"/>
        <w:numPr>
          <w:ilvl w:val="1"/>
          <w:numId w:val="13"/>
        </w:numPr>
        <w:ind w:left="0" w:firstLine="0"/>
        <w:rPr>
          <w:rFonts w:eastAsia="Times New Roman"/>
          <w:sz w:val="22"/>
          <w:szCs w:val="26"/>
        </w:rPr>
      </w:pPr>
      <w:r w:rsidRPr="00B76A0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если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sidRPr="00B76A04">
        <w:rPr>
          <w:rFonts w:eastAsia="Times New Roman"/>
        </w:rPr>
        <w:t>.</w:t>
      </w:r>
    </w:p>
    <w:p w:rsidR="006C6756" w:rsidRPr="00641D0A" w:rsidRDefault="006C6756" w:rsidP="00641D0A">
      <w:pPr>
        <w:tabs>
          <w:tab w:val="left" w:pos="142"/>
        </w:tabs>
        <w:rPr>
          <w:b/>
          <w:sz w:val="20"/>
          <w:szCs w:val="22"/>
        </w:rPr>
      </w:pPr>
      <w:bookmarkStart w:id="32" w:name="_Ref86789831"/>
      <w:bookmarkStart w:id="33" w:name="_Toc55285338"/>
      <w:bookmarkStart w:id="34" w:name="_Toc55305372"/>
      <w:bookmarkStart w:id="35" w:name="_Toc57314621"/>
      <w:bookmarkStart w:id="36" w:name="_Toc69728946"/>
    </w:p>
    <w:p w:rsidR="00F209B8" w:rsidRPr="00F209B8" w:rsidRDefault="008810E0" w:rsidP="00F209B8">
      <w:pPr>
        <w:pStyle w:val="24"/>
        <w:numPr>
          <w:ilvl w:val="0"/>
          <w:numId w:val="13"/>
        </w:numPr>
        <w:tabs>
          <w:tab w:val="left" w:pos="142"/>
        </w:tabs>
        <w:spacing w:before="0" w:after="0"/>
        <w:ind w:left="0" w:firstLine="0"/>
        <w:jc w:val="center"/>
        <w:rPr>
          <w:sz w:val="20"/>
          <w:szCs w:val="22"/>
        </w:rPr>
      </w:pPr>
      <w:bookmarkStart w:id="37" w:name="_Toc175748966"/>
      <w:bookmarkStart w:id="38" w:name="_Toc308599589"/>
      <w:bookmarkEnd w:id="32"/>
      <w:r w:rsidRPr="00B76A04">
        <w:rPr>
          <w:sz w:val="20"/>
          <w:szCs w:val="22"/>
        </w:rPr>
        <w:t>Прочие положения</w:t>
      </w:r>
      <w:bookmarkEnd w:id="37"/>
      <w:bookmarkEnd w:id="38"/>
    </w:p>
    <w:p w:rsidR="004E1378" w:rsidRPr="001C3A0C" w:rsidRDefault="008810E0" w:rsidP="00E111D7">
      <w:pPr>
        <w:pStyle w:val="af9"/>
        <w:numPr>
          <w:ilvl w:val="0"/>
          <w:numId w:val="46"/>
        </w:numPr>
        <w:tabs>
          <w:tab w:val="left" w:pos="142"/>
          <w:tab w:val="left" w:pos="284"/>
          <w:tab w:val="left" w:pos="426"/>
        </w:tabs>
        <w:spacing w:line="240" w:lineRule="auto"/>
        <w:ind w:left="0" w:firstLine="0"/>
        <w:rPr>
          <w:sz w:val="20"/>
          <w:szCs w:val="20"/>
        </w:rPr>
      </w:pPr>
      <w:r w:rsidRPr="001C3A0C">
        <w:rPr>
          <w:sz w:val="20"/>
          <w:szCs w:val="20"/>
        </w:rPr>
        <w:t xml:space="preserve">Участник самостоятельно несет все расходы, связанные с подготовкой и подачей </w:t>
      </w:r>
      <w:r w:rsidR="00FB3075" w:rsidRPr="001C3A0C">
        <w:rPr>
          <w:sz w:val="20"/>
          <w:szCs w:val="20"/>
        </w:rPr>
        <w:t>з</w:t>
      </w:r>
      <w:r w:rsidR="008D7C5C" w:rsidRPr="001C3A0C">
        <w:rPr>
          <w:sz w:val="20"/>
          <w:szCs w:val="20"/>
        </w:rPr>
        <w:t>аявок</w:t>
      </w:r>
      <w:r w:rsidRPr="001C3A0C">
        <w:rPr>
          <w:sz w:val="20"/>
          <w:szCs w:val="20"/>
        </w:rPr>
        <w:t xml:space="preserve">, а </w:t>
      </w:r>
      <w:r w:rsidR="00FB3075" w:rsidRPr="001C3A0C">
        <w:rPr>
          <w:sz w:val="20"/>
          <w:szCs w:val="20"/>
        </w:rPr>
        <w:t>з</w:t>
      </w:r>
      <w:r w:rsidRPr="001C3A0C">
        <w:rPr>
          <w:sz w:val="20"/>
          <w:szCs w:val="20"/>
        </w:rPr>
        <w:t>аказчик по этим расходам не отвечает</w:t>
      </w:r>
      <w:r w:rsidR="00E13437" w:rsidRPr="001C3A0C">
        <w:rPr>
          <w:sz w:val="20"/>
          <w:szCs w:val="20"/>
        </w:rPr>
        <w:t>,</w:t>
      </w:r>
      <w:r w:rsidRPr="001C3A0C">
        <w:rPr>
          <w:sz w:val="20"/>
          <w:szCs w:val="20"/>
        </w:rPr>
        <w:t xml:space="preserve"> и не имеет обязательств, независимо от хода и результатов данно</w:t>
      </w:r>
      <w:r w:rsidR="00FB3075" w:rsidRPr="001C3A0C">
        <w:rPr>
          <w:sz w:val="20"/>
          <w:szCs w:val="20"/>
        </w:rPr>
        <w:t>й</w:t>
      </w:r>
      <w:r w:rsidRPr="001C3A0C">
        <w:rPr>
          <w:sz w:val="20"/>
          <w:szCs w:val="20"/>
        </w:rPr>
        <w:t xml:space="preserve"> </w:t>
      </w:r>
      <w:r w:rsidR="00FB3075" w:rsidRPr="001C3A0C">
        <w:rPr>
          <w:sz w:val="20"/>
          <w:szCs w:val="20"/>
        </w:rPr>
        <w:t>закупки</w:t>
      </w:r>
      <w:r w:rsidRPr="001C3A0C">
        <w:rPr>
          <w:sz w:val="20"/>
          <w:szCs w:val="20"/>
        </w:rPr>
        <w:t>.</w:t>
      </w:r>
    </w:p>
    <w:p w:rsidR="004E1378" w:rsidRDefault="008810E0" w:rsidP="00E111D7">
      <w:pPr>
        <w:pStyle w:val="af9"/>
        <w:numPr>
          <w:ilvl w:val="0"/>
          <w:numId w:val="46"/>
        </w:numPr>
        <w:tabs>
          <w:tab w:val="left" w:pos="142"/>
          <w:tab w:val="left" w:pos="284"/>
          <w:tab w:val="left" w:pos="426"/>
        </w:tabs>
        <w:spacing w:line="240" w:lineRule="auto"/>
        <w:ind w:left="0" w:firstLine="0"/>
        <w:rPr>
          <w:sz w:val="20"/>
          <w:szCs w:val="20"/>
        </w:rPr>
      </w:pPr>
      <w:r w:rsidRPr="001C3A0C">
        <w:rPr>
          <w:sz w:val="20"/>
          <w:szCs w:val="20"/>
        </w:rPr>
        <w:t xml:space="preserve">Заказчик обеспечивает разумную конфиденциальность относительно всех полученных от </w:t>
      </w:r>
      <w:r w:rsidR="00B6280A" w:rsidRPr="001C3A0C">
        <w:rPr>
          <w:sz w:val="20"/>
          <w:szCs w:val="20"/>
        </w:rPr>
        <w:t>у</w:t>
      </w:r>
      <w:r w:rsidRPr="001C3A0C">
        <w:rPr>
          <w:sz w:val="20"/>
          <w:szCs w:val="20"/>
        </w:rPr>
        <w:t xml:space="preserve">частников сведений, в том числе содержащихся в </w:t>
      </w:r>
      <w:r w:rsidR="00B6280A" w:rsidRPr="001C3A0C">
        <w:rPr>
          <w:sz w:val="20"/>
          <w:szCs w:val="20"/>
        </w:rPr>
        <w:t>з</w:t>
      </w:r>
      <w:r w:rsidR="008D7C5C" w:rsidRPr="001C3A0C">
        <w:rPr>
          <w:sz w:val="20"/>
          <w:szCs w:val="20"/>
        </w:rPr>
        <w:t>аявка</w:t>
      </w:r>
      <w:r w:rsidRPr="001C3A0C">
        <w:rPr>
          <w:sz w:val="20"/>
          <w:szCs w:val="20"/>
        </w:rPr>
        <w:t xml:space="preserve">х. Предоставление этой информации другим </w:t>
      </w:r>
      <w:r w:rsidR="00B6280A" w:rsidRPr="001C3A0C">
        <w:rPr>
          <w:sz w:val="20"/>
          <w:szCs w:val="20"/>
        </w:rPr>
        <w:t>у</w:t>
      </w:r>
      <w:r w:rsidRPr="001C3A0C">
        <w:rPr>
          <w:sz w:val="20"/>
          <w:szCs w:val="20"/>
        </w:rPr>
        <w:t xml:space="preserve">частникам или третьим лицам возможно только в случаях, прямо предусмотренных действующим законодательством Российской Федерации или настоящей </w:t>
      </w:r>
      <w:r w:rsidR="00E13437" w:rsidRPr="001C3A0C">
        <w:rPr>
          <w:sz w:val="20"/>
          <w:szCs w:val="20"/>
        </w:rPr>
        <w:t>д</w:t>
      </w:r>
      <w:r w:rsidRPr="001C3A0C">
        <w:rPr>
          <w:sz w:val="20"/>
          <w:szCs w:val="20"/>
        </w:rPr>
        <w:t>о</w:t>
      </w:r>
      <w:r w:rsidR="008D7C5C" w:rsidRPr="001C3A0C">
        <w:rPr>
          <w:sz w:val="20"/>
          <w:szCs w:val="20"/>
        </w:rPr>
        <w:t>кументацией</w:t>
      </w:r>
      <w:r w:rsidR="00E13437" w:rsidRPr="00B76A04">
        <w:rPr>
          <w:sz w:val="20"/>
          <w:szCs w:val="20"/>
        </w:rPr>
        <w:t xml:space="preserve"> о закупке</w:t>
      </w:r>
      <w:r w:rsidRPr="00B76A04">
        <w:rPr>
          <w:sz w:val="20"/>
          <w:szCs w:val="20"/>
        </w:rPr>
        <w:t>.</w:t>
      </w:r>
      <w:bookmarkEnd w:id="33"/>
      <w:bookmarkEnd w:id="34"/>
      <w:bookmarkEnd w:id="35"/>
      <w:bookmarkEnd w:id="36"/>
    </w:p>
    <w:p w:rsidR="00F07ED2" w:rsidRPr="00C06363" w:rsidRDefault="00F07ED2" w:rsidP="00F07ED2">
      <w:pPr>
        <w:pStyle w:val="af9"/>
        <w:numPr>
          <w:ilvl w:val="0"/>
          <w:numId w:val="46"/>
        </w:numPr>
        <w:tabs>
          <w:tab w:val="left" w:pos="142"/>
          <w:tab w:val="left" w:pos="284"/>
          <w:tab w:val="left" w:pos="426"/>
        </w:tabs>
        <w:spacing w:line="240" w:lineRule="auto"/>
        <w:ind w:left="0" w:firstLine="0"/>
        <w:rPr>
          <w:sz w:val="20"/>
          <w:szCs w:val="20"/>
        </w:rPr>
      </w:pPr>
      <w:r w:rsidRPr="00C06363">
        <w:rPr>
          <w:sz w:val="20"/>
          <w:szCs w:val="20"/>
        </w:rPr>
        <w:t>При рассмотрении заявок на участие в закупке Заказчик может не принимать во внимание мелкие погрешности, несоответствия, неточности в такой заявке, которые существенно не влияют на ее содержание и дальнейшую оценку (при соблюдении равенства всех участников закупки) и не оказывают воздействия на рейтинг какого-либо из участников при рассмотрении и оценке заявок.</w:t>
      </w:r>
    </w:p>
    <w:p w:rsidR="00F07ED2" w:rsidRPr="00B76A04" w:rsidRDefault="00F07ED2" w:rsidP="00F07ED2">
      <w:pPr>
        <w:pStyle w:val="af9"/>
        <w:numPr>
          <w:ilvl w:val="0"/>
          <w:numId w:val="46"/>
        </w:numPr>
        <w:tabs>
          <w:tab w:val="left" w:pos="142"/>
          <w:tab w:val="left" w:pos="284"/>
          <w:tab w:val="left" w:pos="426"/>
        </w:tabs>
        <w:spacing w:line="240" w:lineRule="auto"/>
        <w:ind w:left="0" w:firstLine="0"/>
        <w:rPr>
          <w:sz w:val="20"/>
          <w:szCs w:val="20"/>
        </w:rPr>
      </w:pPr>
      <w:r w:rsidRPr="00C06363">
        <w:rPr>
          <w:sz w:val="20"/>
          <w:szCs w:val="20"/>
        </w:rPr>
        <w:t>Заказчик вправе допустить участника к участию в закупке в случае, если участник или его заявка на участие в закупке не соответствуют требованиям настоящей документации о закупке, но выявленные недостатки носят формальный характер и не влияют на содержание и условия заявки на участие в закупке, а также на условия исполнения договора и не влекут рисков неисполнения обязательств, принятых таким участником в соответствии с его заявкой.</w:t>
      </w:r>
    </w:p>
    <w:p w:rsidR="004E1378" w:rsidRPr="0032448E" w:rsidRDefault="003323D7" w:rsidP="00E111D7">
      <w:pPr>
        <w:pStyle w:val="af9"/>
        <w:numPr>
          <w:ilvl w:val="0"/>
          <w:numId w:val="46"/>
        </w:numPr>
        <w:tabs>
          <w:tab w:val="left" w:pos="142"/>
          <w:tab w:val="left" w:pos="284"/>
          <w:tab w:val="left" w:pos="426"/>
        </w:tabs>
        <w:spacing w:line="240" w:lineRule="auto"/>
        <w:ind w:left="0" w:firstLine="0"/>
        <w:rPr>
          <w:sz w:val="20"/>
          <w:szCs w:val="20"/>
        </w:rPr>
      </w:pPr>
      <w:r w:rsidRPr="00B76A04">
        <w:rPr>
          <w:sz w:val="20"/>
          <w:szCs w:val="20"/>
        </w:rPr>
        <w:t xml:space="preserve">Заказчик </w:t>
      </w:r>
      <w:r w:rsidR="00AF6752" w:rsidRPr="00B76A04">
        <w:rPr>
          <w:sz w:val="20"/>
          <w:szCs w:val="20"/>
        </w:rPr>
        <w:t>закупки</w:t>
      </w:r>
      <w:r w:rsidR="008810E0" w:rsidRPr="00B76A04">
        <w:rPr>
          <w:sz w:val="20"/>
          <w:szCs w:val="20"/>
        </w:rPr>
        <w:t xml:space="preserve"> вправе отклонить </w:t>
      </w:r>
      <w:r w:rsidR="008D7C5C" w:rsidRPr="00B76A04">
        <w:rPr>
          <w:sz w:val="20"/>
          <w:szCs w:val="20"/>
        </w:rPr>
        <w:t>Заявку</w:t>
      </w:r>
      <w:r w:rsidR="008810E0" w:rsidRPr="00B76A04">
        <w:rPr>
          <w:sz w:val="20"/>
          <w:szCs w:val="20"/>
        </w:rPr>
        <w:t xml:space="preserve"> </w:t>
      </w:r>
      <w:r w:rsidR="00B6280A">
        <w:rPr>
          <w:sz w:val="20"/>
          <w:szCs w:val="20"/>
        </w:rPr>
        <w:t>у</w:t>
      </w:r>
      <w:r w:rsidR="008810E0" w:rsidRPr="00B76A04">
        <w:rPr>
          <w:sz w:val="20"/>
          <w:szCs w:val="20"/>
        </w:rPr>
        <w:t xml:space="preserve">частника, если он установит, что </w:t>
      </w:r>
      <w:r w:rsidR="00B6280A">
        <w:rPr>
          <w:sz w:val="20"/>
          <w:szCs w:val="20"/>
        </w:rPr>
        <w:t>у</w:t>
      </w:r>
      <w:r w:rsidR="008810E0" w:rsidRPr="00B76A04">
        <w:rPr>
          <w:sz w:val="20"/>
          <w:szCs w:val="20"/>
        </w:rPr>
        <w:t xml:space="preserve">частник </w:t>
      </w:r>
      <w:r w:rsidR="00B6280A">
        <w:rPr>
          <w:sz w:val="20"/>
          <w:szCs w:val="20"/>
        </w:rPr>
        <w:t>закупки</w:t>
      </w:r>
      <w:r w:rsidR="008810E0" w:rsidRPr="00B76A04">
        <w:rPr>
          <w:sz w:val="20"/>
          <w:szCs w:val="20"/>
        </w:rPr>
        <w:t xml:space="preserve"> прямо или косвенно дал, согласился дать или предложил служащему </w:t>
      </w:r>
      <w:r w:rsidRPr="00B76A04">
        <w:rPr>
          <w:sz w:val="20"/>
          <w:szCs w:val="20"/>
        </w:rPr>
        <w:t xml:space="preserve">Заказчика </w:t>
      </w:r>
      <w:r w:rsidR="00AF6752" w:rsidRPr="00B76A04">
        <w:rPr>
          <w:sz w:val="20"/>
          <w:szCs w:val="20"/>
        </w:rPr>
        <w:t>закупки</w:t>
      </w:r>
      <w:r w:rsidR="008810E0" w:rsidRPr="00B76A04">
        <w:rPr>
          <w:sz w:val="20"/>
          <w:szCs w:val="20"/>
        </w:rPr>
        <w:t xml:space="preserve">, вознаграждение в любой </w:t>
      </w:r>
      <w:r w:rsidR="008810E0" w:rsidRPr="0032448E">
        <w:rPr>
          <w:sz w:val="20"/>
          <w:szCs w:val="20"/>
        </w:rPr>
        <w:t xml:space="preserve">форме: работу, услугу, какую-либо ценность, в качестве стимула, который может повлиять на принятие комиссией решения по определению </w:t>
      </w:r>
      <w:r w:rsidR="00B6280A">
        <w:rPr>
          <w:sz w:val="20"/>
          <w:szCs w:val="20"/>
        </w:rPr>
        <w:t>п</w:t>
      </w:r>
      <w:r w:rsidR="008810E0" w:rsidRPr="0032448E">
        <w:rPr>
          <w:sz w:val="20"/>
          <w:szCs w:val="20"/>
        </w:rPr>
        <w:t xml:space="preserve">обедителя </w:t>
      </w:r>
      <w:r w:rsidR="00B6280A">
        <w:rPr>
          <w:sz w:val="20"/>
          <w:szCs w:val="20"/>
        </w:rPr>
        <w:t>закупки</w:t>
      </w:r>
      <w:r w:rsidR="008810E0" w:rsidRPr="0032448E">
        <w:rPr>
          <w:sz w:val="20"/>
          <w:szCs w:val="20"/>
        </w:rPr>
        <w:t>.</w:t>
      </w:r>
    </w:p>
    <w:p w:rsidR="004E1378" w:rsidRDefault="003323D7" w:rsidP="00E111D7">
      <w:pPr>
        <w:pStyle w:val="af9"/>
        <w:numPr>
          <w:ilvl w:val="0"/>
          <w:numId w:val="46"/>
        </w:numPr>
        <w:tabs>
          <w:tab w:val="left" w:pos="142"/>
          <w:tab w:val="left" w:pos="284"/>
          <w:tab w:val="left" w:pos="426"/>
        </w:tabs>
        <w:spacing w:line="240" w:lineRule="auto"/>
        <w:ind w:left="0" w:firstLine="0"/>
        <w:rPr>
          <w:sz w:val="20"/>
          <w:szCs w:val="20"/>
        </w:rPr>
      </w:pPr>
      <w:r w:rsidRPr="0032448E">
        <w:rPr>
          <w:sz w:val="20"/>
          <w:szCs w:val="20"/>
        </w:rPr>
        <w:t xml:space="preserve">Заказчик </w:t>
      </w:r>
      <w:r w:rsidR="008810E0" w:rsidRPr="0032448E">
        <w:rPr>
          <w:sz w:val="20"/>
          <w:szCs w:val="20"/>
        </w:rPr>
        <w:t xml:space="preserve">вправе отклонить </w:t>
      </w:r>
      <w:r w:rsidR="008D7C5C" w:rsidRPr="0032448E">
        <w:rPr>
          <w:sz w:val="20"/>
          <w:szCs w:val="20"/>
        </w:rPr>
        <w:t>Заявки</w:t>
      </w:r>
      <w:r w:rsidR="008810E0" w:rsidRPr="0032448E">
        <w:rPr>
          <w:sz w:val="20"/>
          <w:szCs w:val="20"/>
        </w:rPr>
        <w:t xml:space="preserve"> </w:t>
      </w:r>
      <w:r w:rsidR="00B6280A">
        <w:rPr>
          <w:sz w:val="20"/>
          <w:szCs w:val="20"/>
        </w:rPr>
        <w:t>у</w:t>
      </w:r>
      <w:r w:rsidR="008810E0" w:rsidRPr="0032448E">
        <w:rPr>
          <w:sz w:val="20"/>
          <w:szCs w:val="20"/>
        </w:rPr>
        <w:t xml:space="preserve">частников, заключивших между собой какое-либо соглашение с целью повлиять на определение </w:t>
      </w:r>
      <w:r w:rsidR="008E06DE">
        <w:rPr>
          <w:sz w:val="20"/>
          <w:szCs w:val="20"/>
        </w:rPr>
        <w:t>п</w:t>
      </w:r>
      <w:r w:rsidR="008810E0" w:rsidRPr="0032448E">
        <w:rPr>
          <w:sz w:val="20"/>
          <w:szCs w:val="20"/>
        </w:rPr>
        <w:t xml:space="preserve">обедителя </w:t>
      </w:r>
      <w:r w:rsidR="008E06DE">
        <w:rPr>
          <w:sz w:val="20"/>
          <w:szCs w:val="20"/>
        </w:rPr>
        <w:t>закупки</w:t>
      </w:r>
      <w:r w:rsidR="008810E0" w:rsidRPr="0032448E">
        <w:rPr>
          <w:sz w:val="20"/>
          <w:szCs w:val="20"/>
        </w:rPr>
        <w:t>.</w:t>
      </w:r>
      <w:bookmarkStart w:id="39" w:name="_Ref56220027"/>
    </w:p>
    <w:p w:rsidR="00D22E1B" w:rsidRPr="00BB3234" w:rsidRDefault="00D22E1B" w:rsidP="00D22E1B">
      <w:pPr>
        <w:numPr>
          <w:ilvl w:val="0"/>
          <w:numId w:val="46"/>
        </w:numPr>
        <w:tabs>
          <w:tab w:val="left" w:pos="154"/>
          <w:tab w:val="left" w:pos="295"/>
        </w:tabs>
        <w:ind w:left="0" w:firstLine="0"/>
        <w:jc w:val="both"/>
        <w:rPr>
          <w:sz w:val="20"/>
        </w:rPr>
      </w:pPr>
      <w:r w:rsidRPr="00BB3234">
        <w:rPr>
          <w:sz w:val="20"/>
        </w:rPr>
        <w:t>В случае отсутствия у Заказчика решения об одобрении или о совершении сделки, заключаемой по результатам закупки, если требование о необходимости наличия такого решения для совершения сделки установлено законодательством Российской Федерации и учредительными документами Заказчика, такая закупка аннулируется либо расторгается договор (при наличии).</w:t>
      </w:r>
    </w:p>
    <w:p w:rsidR="008C0AB8" w:rsidRPr="00D17D59" w:rsidRDefault="00F00D25" w:rsidP="00E111D7">
      <w:pPr>
        <w:pStyle w:val="af9"/>
        <w:numPr>
          <w:ilvl w:val="0"/>
          <w:numId w:val="46"/>
        </w:numPr>
        <w:tabs>
          <w:tab w:val="left" w:pos="142"/>
          <w:tab w:val="left" w:pos="284"/>
          <w:tab w:val="left" w:pos="426"/>
        </w:tabs>
        <w:spacing w:line="240" w:lineRule="auto"/>
        <w:ind w:left="0" w:firstLine="0"/>
        <w:rPr>
          <w:sz w:val="20"/>
          <w:szCs w:val="20"/>
        </w:rPr>
      </w:pPr>
      <w:bookmarkStart w:id="40" w:name="_Ref55300680"/>
      <w:bookmarkStart w:id="41" w:name="_Toc55305378"/>
      <w:bookmarkStart w:id="42" w:name="_Toc57314640"/>
      <w:bookmarkStart w:id="43" w:name="_Toc69728963"/>
      <w:bookmarkStart w:id="44" w:name="_Toc308599590"/>
      <w:bookmarkStart w:id="45" w:name="ИНСТРУКЦИИ"/>
      <w:bookmarkEnd w:id="39"/>
      <w:r w:rsidRPr="00D17D59">
        <w:rPr>
          <w:sz w:val="20"/>
          <w:szCs w:val="20"/>
        </w:rPr>
        <w:t>Конкурс</w:t>
      </w:r>
      <w:r w:rsidR="008C0AB8" w:rsidRPr="00D17D59">
        <w:rPr>
          <w:sz w:val="20"/>
          <w:szCs w:val="20"/>
        </w:rPr>
        <w:t xml:space="preserve"> признается несостоявшимся в случаях:</w:t>
      </w:r>
    </w:p>
    <w:p w:rsidR="008C0AB8" w:rsidRPr="005074DB" w:rsidRDefault="008C0AB8" w:rsidP="00E111D7">
      <w:pPr>
        <w:pStyle w:val="af9"/>
        <w:numPr>
          <w:ilvl w:val="0"/>
          <w:numId w:val="47"/>
        </w:numPr>
        <w:tabs>
          <w:tab w:val="left" w:pos="142"/>
          <w:tab w:val="left" w:pos="284"/>
        </w:tabs>
        <w:spacing w:line="240" w:lineRule="auto"/>
        <w:ind w:left="0" w:firstLine="0"/>
        <w:rPr>
          <w:sz w:val="20"/>
          <w:szCs w:val="20"/>
        </w:rPr>
      </w:pPr>
      <w:r w:rsidRPr="005074DB">
        <w:rPr>
          <w:sz w:val="20"/>
          <w:szCs w:val="20"/>
        </w:rPr>
        <w:lastRenderedPageBreak/>
        <w:t xml:space="preserve">по окончании срока подачи заявок на участие в </w:t>
      </w:r>
      <w:r w:rsidR="00F00D25" w:rsidRPr="005074DB">
        <w:rPr>
          <w:sz w:val="20"/>
          <w:szCs w:val="20"/>
        </w:rPr>
        <w:t>закупке</w:t>
      </w:r>
      <w:r w:rsidRPr="005074DB">
        <w:rPr>
          <w:sz w:val="20"/>
          <w:szCs w:val="20"/>
        </w:rPr>
        <w:t xml:space="preserve"> подана одна </w:t>
      </w:r>
      <w:r w:rsidR="00F00D25" w:rsidRPr="005074DB">
        <w:rPr>
          <w:sz w:val="20"/>
          <w:szCs w:val="20"/>
        </w:rPr>
        <w:t>з</w:t>
      </w:r>
      <w:r w:rsidRPr="005074DB">
        <w:rPr>
          <w:sz w:val="20"/>
          <w:szCs w:val="20"/>
        </w:rPr>
        <w:t>аявка</w:t>
      </w:r>
      <w:r w:rsidR="00D17D59" w:rsidRPr="005074DB">
        <w:rPr>
          <w:sz w:val="20"/>
          <w:szCs w:val="20"/>
        </w:rPr>
        <w:t>;</w:t>
      </w:r>
    </w:p>
    <w:p w:rsidR="008C0AB8" w:rsidRPr="005074DB" w:rsidRDefault="008C0AB8" w:rsidP="00E111D7">
      <w:pPr>
        <w:pStyle w:val="af9"/>
        <w:numPr>
          <w:ilvl w:val="0"/>
          <w:numId w:val="47"/>
        </w:numPr>
        <w:tabs>
          <w:tab w:val="left" w:pos="142"/>
          <w:tab w:val="left" w:pos="284"/>
        </w:tabs>
        <w:spacing w:line="240" w:lineRule="auto"/>
        <w:ind w:left="0" w:firstLine="0"/>
        <w:rPr>
          <w:sz w:val="20"/>
          <w:szCs w:val="20"/>
        </w:rPr>
      </w:pPr>
      <w:r w:rsidRPr="005074DB">
        <w:rPr>
          <w:sz w:val="20"/>
          <w:szCs w:val="20"/>
        </w:rPr>
        <w:t xml:space="preserve">по окончании срока подачи заявок на участие в </w:t>
      </w:r>
      <w:r w:rsidR="00F00D25" w:rsidRPr="005074DB">
        <w:rPr>
          <w:sz w:val="20"/>
          <w:szCs w:val="20"/>
        </w:rPr>
        <w:t xml:space="preserve">закупке </w:t>
      </w:r>
      <w:r w:rsidRPr="005074DB">
        <w:rPr>
          <w:sz w:val="20"/>
          <w:szCs w:val="20"/>
        </w:rPr>
        <w:t>не подано ни одной заявки;</w:t>
      </w:r>
    </w:p>
    <w:p w:rsidR="00D17D59" w:rsidRPr="005074DB" w:rsidRDefault="00D17D59" w:rsidP="00E111D7">
      <w:pPr>
        <w:pStyle w:val="af9"/>
        <w:numPr>
          <w:ilvl w:val="0"/>
          <w:numId w:val="47"/>
        </w:numPr>
        <w:tabs>
          <w:tab w:val="left" w:pos="142"/>
          <w:tab w:val="left" w:pos="284"/>
        </w:tabs>
        <w:spacing w:line="240" w:lineRule="auto"/>
        <w:ind w:left="0" w:firstLine="0"/>
        <w:rPr>
          <w:sz w:val="20"/>
          <w:szCs w:val="20"/>
        </w:rPr>
      </w:pPr>
      <w:r w:rsidRPr="005074DB">
        <w:rPr>
          <w:sz w:val="20"/>
          <w:szCs w:val="20"/>
        </w:rPr>
        <w:t>по результатам рассмотрения заявок на участие в закупке комиссия по осуществлению закупок отклонила все заявки;</w:t>
      </w:r>
    </w:p>
    <w:p w:rsidR="008C0AB8" w:rsidRPr="005074DB" w:rsidRDefault="008C0AB8" w:rsidP="00E111D7">
      <w:pPr>
        <w:pStyle w:val="af9"/>
        <w:numPr>
          <w:ilvl w:val="0"/>
          <w:numId w:val="47"/>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заявок на участие в </w:t>
      </w:r>
      <w:r w:rsidR="000500B3" w:rsidRPr="005074DB">
        <w:rPr>
          <w:sz w:val="20"/>
          <w:szCs w:val="20"/>
        </w:rPr>
        <w:t>закупке</w:t>
      </w:r>
      <w:r w:rsidRPr="005074DB">
        <w:rPr>
          <w:sz w:val="20"/>
          <w:szCs w:val="20"/>
        </w:rPr>
        <w:t xml:space="preserve"> </w:t>
      </w:r>
      <w:r w:rsidR="000500B3" w:rsidRPr="005074DB">
        <w:rPr>
          <w:sz w:val="20"/>
          <w:szCs w:val="20"/>
        </w:rPr>
        <w:t>только одна заявка соответствует требованиям настоящей документации о закупке</w:t>
      </w:r>
      <w:r w:rsidR="00D17D59" w:rsidRPr="005074DB">
        <w:rPr>
          <w:sz w:val="20"/>
          <w:szCs w:val="20"/>
        </w:rPr>
        <w:t>.</w:t>
      </w:r>
    </w:p>
    <w:p w:rsidR="000500B3" w:rsidRPr="005074DB" w:rsidRDefault="000500B3" w:rsidP="00E111D7">
      <w:pPr>
        <w:pStyle w:val="af9"/>
        <w:numPr>
          <w:ilvl w:val="0"/>
          <w:numId w:val="46"/>
        </w:numPr>
        <w:tabs>
          <w:tab w:val="left" w:pos="284"/>
          <w:tab w:val="left" w:pos="426"/>
        </w:tabs>
        <w:spacing w:line="240" w:lineRule="auto"/>
        <w:ind w:left="0" w:firstLine="0"/>
        <w:rPr>
          <w:sz w:val="20"/>
          <w:szCs w:val="20"/>
        </w:rPr>
      </w:pPr>
      <w:r w:rsidRPr="005074DB">
        <w:rPr>
          <w:sz w:val="20"/>
          <w:szCs w:val="20"/>
        </w:rPr>
        <w:t>В случае, указанном в подпунктах 1</w:t>
      </w:r>
      <w:r w:rsidR="00D17D59" w:rsidRPr="005074DB">
        <w:rPr>
          <w:sz w:val="20"/>
          <w:szCs w:val="20"/>
        </w:rPr>
        <w:t>-3</w:t>
      </w:r>
      <w:r w:rsidRPr="005074DB">
        <w:rPr>
          <w:sz w:val="20"/>
          <w:szCs w:val="20"/>
        </w:rPr>
        <w:t xml:space="preserve"> пункта 11.</w:t>
      </w:r>
      <w:r w:rsidR="00F07ED2">
        <w:rPr>
          <w:sz w:val="20"/>
          <w:szCs w:val="20"/>
        </w:rPr>
        <w:t>7</w:t>
      </w:r>
      <w:r w:rsidRPr="005074DB">
        <w:rPr>
          <w:sz w:val="20"/>
          <w:szCs w:val="20"/>
        </w:rPr>
        <w:t xml:space="preserve"> настоящего раздела, заказчик вправе:</w:t>
      </w:r>
    </w:p>
    <w:p w:rsidR="000500B3" w:rsidRPr="005074DB" w:rsidRDefault="000500B3" w:rsidP="00E111D7">
      <w:pPr>
        <w:pStyle w:val="af9"/>
        <w:numPr>
          <w:ilvl w:val="0"/>
          <w:numId w:val="48"/>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0500B3" w:rsidRPr="005074DB" w:rsidRDefault="000500B3" w:rsidP="00E111D7">
      <w:pPr>
        <w:pStyle w:val="af9"/>
        <w:numPr>
          <w:ilvl w:val="0"/>
          <w:numId w:val="48"/>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3 пункта 60.1 Положения.</w:t>
      </w:r>
    </w:p>
    <w:p w:rsidR="00F00D25" w:rsidRPr="005074DB" w:rsidRDefault="00070F2E" w:rsidP="00E111D7">
      <w:pPr>
        <w:pStyle w:val="af9"/>
        <w:numPr>
          <w:ilvl w:val="0"/>
          <w:numId w:val="46"/>
        </w:numPr>
        <w:tabs>
          <w:tab w:val="left" w:pos="284"/>
          <w:tab w:val="left" w:pos="426"/>
        </w:tabs>
        <w:spacing w:line="240" w:lineRule="auto"/>
        <w:ind w:left="0" w:firstLine="0"/>
        <w:rPr>
          <w:sz w:val="20"/>
          <w:szCs w:val="20"/>
        </w:rPr>
      </w:pPr>
      <w:r w:rsidRPr="005074DB">
        <w:rPr>
          <w:sz w:val="20"/>
          <w:szCs w:val="20"/>
        </w:rPr>
        <w:t xml:space="preserve">В </w:t>
      </w:r>
      <w:r w:rsidR="00F00D25" w:rsidRPr="005074DB">
        <w:rPr>
          <w:sz w:val="20"/>
          <w:szCs w:val="20"/>
        </w:rPr>
        <w:t xml:space="preserve">случае, указанном в </w:t>
      </w:r>
      <w:r w:rsidR="000500B3" w:rsidRPr="005074DB">
        <w:rPr>
          <w:sz w:val="20"/>
          <w:szCs w:val="20"/>
        </w:rPr>
        <w:t>подпункте</w:t>
      </w:r>
      <w:r w:rsidR="00F00D25" w:rsidRPr="005074DB">
        <w:rPr>
          <w:sz w:val="20"/>
          <w:szCs w:val="20"/>
        </w:rPr>
        <w:t xml:space="preserve"> </w:t>
      </w:r>
      <w:r w:rsidR="00D17D59" w:rsidRPr="005074DB">
        <w:rPr>
          <w:sz w:val="20"/>
          <w:szCs w:val="20"/>
        </w:rPr>
        <w:t>4</w:t>
      </w:r>
      <w:r w:rsidR="000500B3" w:rsidRPr="005074DB">
        <w:rPr>
          <w:sz w:val="20"/>
          <w:szCs w:val="20"/>
        </w:rPr>
        <w:t xml:space="preserve"> </w:t>
      </w:r>
      <w:r w:rsidR="00F00D25" w:rsidRPr="005074DB">
        <w:rPr>
          <w:sz w:val="20"/>
          <w:szCs w:val="20"/>
        </w:rPr>
        <w:t xml:space="preserve">пункта </w:t>
      </w:r>
      <w:r w:rsidR="000500B3" w:rsidRPr="005074DB">
        <w:rPr>
          <w:sz w:val="20"/>
          <w:szCs w:val="20"/>
        </w:rPr>
        <w:t>11.</w:t>
      </w:r>
      <w:r w:rsidR="00F07ED2">
        <w:rPr>
          <w:sz w:val="20"/>
          <w:szCs w:val="20"/>
        </w:rPr>
        <w:t>7</w:t>
      </w:r>
      <w:r w:rsidR="00F00D25" w:rsidRPr="005074DB">
        <w:rPr>
          <w:sz w:val="20"/>
          <w:szCs w:val="20"/>
        </w:rPr>
        <w:t xml:space="preserve"> настоящего </w:t>
      </w:r>
      <w:r w:rsidR="000500B3" w:rsidRPr="005074DB">
        <w:rPr>
          <w:sz w:val="20"/>
          <w:szCs w:val="20"/>
        </w:rPr>
        <w:t>раздела</w:t>
      </w:r>
      <w:r w:rsidR="00F00D25" w:rsidRPr="005074DB">
        <w:rPr>
          <w:sz w:val="20"/>
          <w:szCs w:val="20"/>
        </w:rPr>
        <w:t>, заказчик вправе:</w:t>
      </w:r>
    </w:p>
    <w:p w:rsidR="005074DB" w:rsidRDefault="00F00D25" w:rsidP="00E111D7">
      <w:pPr>
        <w:pStyle w:val="af9"/>
        <w:numPr>
          <w:ilvl w:val="0"/>
          <w:numId w:val="49"/>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6C0BAF" w:rsidRPr="005074DB" w:rsidRDefault="00F00D25" w:rsidP="00E111D7">
      <w:pPr>
        <w:pStyle w:val="af9"/>
        <w:numPr>
          <w:ilvl w:val="0"/>
          <w:numId w:val="49"/>
        </w:numPr>
        <w:tabs>
          <w:tab w:val="left" w:pos="284"/>
          <w:tab w:val="left" w:pos="426"/>
        </w:tabs>
        <w:spacing w:line="240" w:lineRule="auto"/>
        <w:ind w:left="0" w:firstLine="0"/>
        <w:rPr>
          <w:sz w:val="20"/>
          <w:szCs w:val="20"/>
        </w:rPr>
      </w:pPr>
      <w:r w:rsidRPr="005074DB">
        <w:rPr>
          <w:sz w:val="20"/>
          <w:szCs w:val="20"/>
        </w:rPr>
        <w:t xml:space="preserve">заключить договор с единственным поставщиком (подрядчиком, исполнителем) в соответствии с подпунктом </w:t>
      </w:r>
      <w:r w:rsidR="00D17D59" w:rsidRPr="005074DB">
        <w:rPr>
          <w:sz w:val="20"/>
          <w:szCs w:val="20"/>
        </w:rPr>
        <w:t>2</w:t>
      </w:r>
      <w:r w:rsidRPr="005074DB">
        <w:rPr>
          <w:sz w:val="20"/>
          <w:szCs w:val="20"/>
        </w:rPr>
        <w:t xml:space="preserve"> пункта 60.1 Положения.</w:t>
      </w:r>
    </w:p>
    <w:p w:rsidR="00815FF7" w:rsidRPr="00B76A04" w:rsidRDefault="00815FF7" w:rsidP="00175928">
      <w:pPr>
        <w:pStyle w:val="af9"/>
        <w:tabs>
          <w:tab w:val="clear" w:pos="1985"/>
          <w:tab w:val="left" w:pos="142"/>
        </w:tabs>
        <w:spacing w:line="240" w:lineRule="auto"/>
        <w:ind w:left="0" w:firstLine="0"/>
        <w:rPr>
          <w:sz w:val="20"/>
          <w:szCs w:val="20"/>
        </w:rPr>
      </w:pPr>
    </w:p>
    <w:p w:rsidR="00641D0A" w:rsidRPr="00641D0A" w:rsidRDefault="00641D0A" w:rsidP="00175928">
      <w:pPr>
        <w:pStyle w:val="af9"/>
        <w:numPr>
          <w:ilvl w:val="0"/>
          <w:numId w:val="13"/>
        </w:numPr>
        <w:tabs>
          <w:tab w:val="left" w:pos="142"/>
          <w:tab w:val="left" w:pos="284"/>
        </w:tabs>
        <w:spacing w:line="240" w:lineRule="auto"/>
        <w:ind w:left="0" w:firstLine="0"/>
        <w:jc w:val="center"/>
        <w:rPr>
          <w:b/>
          <w:sz w:val="20"/>
          <w:szCs w:val="20"/>
        </w:rPr>
      </w:pPr>
      <w:r w:rsidRPr="00641D0A">
        <w:rPr>
          <w:b/>
          <w:sz w:val="20"/>
        </w:rPr>
        <w:t>Требования к содержанию, форме, оформлению и составу заявки на участие в закупке. Порядок подачи заявки на участие в закупке</w:t>
      </w:r>
    </w:p>
    <w:p w:rsidR="001F5B50" w:rsidRPr="001F5B50" w:rsidRDefault="001F5B50" w:rsidP="004B2779">
      <w:pPr>
        <w:pStyle w:val="24"/>
        <w:numPr>
          <w:ilvl w:val="1"/>
          <w:numId w:val="13"/>
        </w:numPr>
        <w:tabs>
          <w:tab w:val="left" w:pos="142"/>
          <w:tab w:val="left" w:pos="284"/>
          <w:tab w:val="left" w:pos="567"/>
        </w:tabs>
        <w:spacing w:before="0" w:after="0"/>
        <w:ind w:left="0" w:firstLine="0"/>
        <w:jc w:val="both"/>
        <w:rPr>
          <w:b w:val="0"/>
          <w:sz w:val="20"/>
        </w:rPr>
      </w:pPr>
      <w:r w:rsidRPr="001F5B50">
        <w:rPr>
          <w:b w:val="0"/>
          <w:sz w:val="20"/>
        </w:rPr>
        <w:t>Заявки на участие в открытом конкурсе подаются до окончания срока подачи заявок, указанного в извещении о таком открытом конкурсе, в письменной форме в запечатанном конверте в место, указанное в извещении о проведении открытого конкурса или в форме электронного документа на электронную почту Заказчика, если такая форма подачи заявок предусмотрена документацией о</w:t>
      </w:r>
      <w:r w:rsidR="004B2779">
        <w:rPr>
          <w:b w:val="0"/>
          <w:sz w:val="20"/>
        </w:rPr>
        <w:t xml:space="preserve"> закупк</w:t>
      </w:r>
      <w:r w:rsidRPr="001F5B50">
        <w:rPr>
          <w:b w:val="0"/>
          <w:sz w:val="20"/>
        </w:rPr>
        <w:t>е.</w:t>
      </w:r>
    </w:p>
    <w:p w:rsidR="00DA7C9E" w:rsidRDefault="009964F7" w:rsidP="00DA7C9E">
      <w:pPr>
        <w:pStyle w:val="24"/>
        <w:numPr>
          <w:ilvl w:val="1"/>
          <w:numId w:val="13"/>
        </w:numPr>
        <w:tabs>
          <w:tab w:val="left" w:pos="142"/>
          <w:tab w:val="left" w:pos="284"/>
          <w:tab w:val="left" w:pos="567"/>
        </w:tabs>
        <w:spacing w:before="0" w:after="0"/>
        <w:ind w:left="0" w:firstLine="0"/>
        <w:jc w:val="both"/>
        <w:rPr>
          <w:b w:val="0"/>
          <w:sz w:val="20"/>
        </w:rPr>
      </w:pPr>
      <w:r w:rsidRPr="00B76A04">
        <w:rPr>
          <w:b w:val="0"/>
          <w:sz w:val="20"/>
        </w:rPr>
        <w:t xml:space="preserve">Заявка на участие в закупки, которую представляет участник процедуры закупки, должна быть подготовлена по формам, представленными в части </w:t>
      </w:r>
      <w:r w:rsidRPr="00B76A04">
        <w:rPr>
          <w:b w:val="0"/>
          <w:sz w:val="20"/>
          <w:lang w:val="en-US"/>
        </w:rPr>
        <w:t>III</w:t>
      </w:r>
      <w:r w:rsidRPr="00B76A04">
        <w:rPr>
          <w:b w:val="0"/>
          <w:sz w:val="20"/>
        </w:rPr>
        <w:t xml:space="preserve"> «Образцы форм документов» настоящей документации о закупке и содержать документы, указанные в настоящем разделе документации о закупке.</w:t>
      </w:r>
    </w:p>
    <w:p w:rsidR="004C1EB7" w:rsidRPr="00DA7C9E" w:rsidRDefault="004C1EB7" w:rsidP="004C1EB7">
      <w:pPr>
        <w:pStyle w:val="24"/>
        <w:numPr>
          <w:ilvl w:val="1"/>
          <w:numId w:val="13"/>
        </w:numPr>
        <w:tabs>
          <w:tab w:val="left" w:pos="142"/>
          <w:tab w:val="left" w:pos="284"/>
          <w:tab w:val="left" w:pos="567"/>
        </w:tabs>
        <w:spacing w:before="0" w:after="0"/>
        <w:ind w:left="0" w:firstLine="0"/>
        <w:jc w:val="both"/>
        <w:rPr>
          <w:b w:val="0"/>
          <w:sz w:val="20"/>
        </w:rPr>
      </w:pPr>
      <w:r w:rsidRPr="00DA7C9E">
        <w:rPr>
          <w:b w:val="0"/>
          <w:sz w:val="20"/>
        </w:rPr>
        <w:t>Участник закупки должен подготовить заявку, в состав которой обязательно включается:</w:t>
      </w:r>
    </w:p>
    <w:p w:rsidR="004C1EB7" w:rsidRPr="00B76A04" w:rsidRDefault="004C1EB7" w:rsidP="00E111D7">
      <w:pPr>
        <w:pStyle w:val="afc"/>
        <w:numPr>
          <w:ilvl w:val="0"/>
          <w:numId w:val="36"/>
        </w:numPr>
        <w:tabs>
          <w:tab w:val="left" w:pos="142"/>
          <w:tab w:val="left" w:pos="284"/>
          <w:tab w:val="left" w:pos="567"/>
        </w:tabs>
        <w:spacing w:line="240" w:lineRule="auto"/>
        <w:ind w:left="0" w:firstLine="0"/>
        <w:rPr>
          <w:sz w:val="20"/>
        </w:rPr>
      </w:pPr>
      <w:r w:rsidRPr="00B76A04">
        <w:rPr>
          <w:sz w:val="20"/>
        </w:rPr>
        <w:t>Опись документов (форма 1);</w:t>
      </w:r>
    </w:p>
    <w:p w:rsidR="004C1EB7" w:rsidRPr="00B76A04" w:rsidRDefault="004C1EB7" w:rsidP="00E111D7">
      <w:pPr>
        <w:numPr>
          <w:ilvl w:val="0"/>
          <w:numId w:val="36"/>
        </w:numPr>
        <w:tabs>
          <w:tab w:val="left" w:pos="142"/>
          <w:tab w:val="left" w:pos="284"/>
          <w:tab w:val="left" w:pos="567"/>
        </w:tabs>
        <w:ind w:left="0" w:firstLine="0"/>
        <w:rPr>
          <w:sz w:val="20"/>
        </w:rPr>
      </w:pPr>
      <w:r w:rsidRPr="00B76A04">
        <w:rPr>
          <w:sz w:val="20"/>
        </w:rPr>
        <w:t>Заявка участника закупки (форма 2);</w:t>
      </w:r>
    </w:p>
    <w:p w:rsidR="004C1EB7" w:rsidRPr="00985797" w:rsidRDefault="004C1EB7" w:rsidP="00E111D7">
      <w:pPr>
        <w:pStyle w:val="afc"/>
        <w:numPr>
          <w:ilvl w:val="0"/>
          <w:numId w:val="36"/>
        </w:numPr>
        <w:tabs>
          <w:tab w:val="left" w:pos="142"/>
          <w:tab w:val="left" w:pos="284"/>
          <w:tab w:val="left" w:pos="567"/>
        </w:tabs>
        <w:spacing w:line="240" w:lineRule="auto"/>
        <w:ind w:left="0" w:firstLine="0"/>
        <w:rPr>
          <w:sz w:val="20"/>
        </w:rPr>
      </w:pPr>
      <w:r w:rsidRPr="00985797">
        <w:rPr>
          <w:sz w:val="20"/>
        </w:rPr>
        <w:t>Анкета участника закупки (форма 3);</w:t>
      </w:r>
    </w:p>
    <w:p w:rsidR="004C1EB7" w:rsidRPr="00985797" w:rsidRDefault="004C1EB7" w:rsidP="00E111D7">
      <w:pPr>
        <w:pStyle w:val="afc"/>
        <w:numPr>
          <w:ilvl w:val="0"/>
          <w:numId w:val="36"/>
        </w:numPr>
        <w:tabs>
          <w:tab w:val="left" w:pos="142"/>
          <w:tab w:val="left" w:pos="284"/>
          <w:tab w:val="left" w:pos="567"/>
        </w:tabs>
        <w:spacing w:line="240" w:lineRule="auto"/>
        <w:ind w:left="0" w:firstLine="0"/>
        <w:rPr>
          <w:sz w:val="20"/>
        </w:rPr>
      </w:pPr>
      <w:r w:rsidRPr="00985797">
        <w:rPr>
          <w:sz w:val="20"/>
          <w:szCs w:val="20"/>
        </w:rPr>
        <w:t xml:space="preserve">Техническое предложение участника закупки </w:t>
      </w:r>
      <w:r w:rsidRPr="00985797">
        <w:rPr>
          <w:sz w:val="20"/>
        </w:rPr>
        <w:t>(форма 4);</w:t>
      </w:r>
    </w:p>
    <w:p w:rsidR="00927416" w:rsidRDefault="004C1EB7" w:rsidP="00927416">
      <w:pPr>
        <w:pStyle w:val="afc"/>
        <w:numPr>
          <w:ilvl w:val="0"/>
          <w:numId w:val="36"/>
        </w:numPr>
        <w:tabs>
          <w:tab w:val="left" w:pos="142"/>
          <w:tab w:val="left" w:pos="284"/>
          <w:tab w:val="left" w:pos="567"/>
        </w:tabs>
        <w:spacing w:line="240" w:lineRule="auto"/>
        <w:ind w:left="0" w:firstLine="0"/>
        <w:rPr>
          <w:sz w:val="20"/>
        </w:rPr>
      </w:pPr>
      <w:r w:rsidRPr="00985797">
        <w:rPr>
          <w:sz w:val="20"/>
          <w:szCs w:val="20"/>
        </w:rPr>
        <w:t xml:space="preserve">Декларация о принадлежности к субъектам малого или среднего предпринимательства </w:t>
      </w:r>
      <w:r w:rsidRPr="00985797">
        <w:rPr>
          <w:sz w:val="20"/>
        </w:rPr>
        <w:t xml:space="preserve">(форма </w:t>
      </w:r>
      <w:r w:rsidR="00D22E1B">
        <w:rPr>
          <w:sz w:val="20"/>
        </w:rPr>
        <w:t>5</w:t>
      </w:r>
      <w:r w:rsidRPr="00985797">
        <w:rPr>
          <w:sz w:val="20"/>
        </w:rPr>
        <w:t>)</w:t>
      </w:r>
      <w:r w:rsidR="00927416" w:rsidRPr="00927416">
        <w:rPr>
          <w:sz w:val="20"/>
        </w:rPr>
        <w:t xml:space="preserve"> </w:t>
      </w:r>
      <w:r w:rsidR="00927416">
        <w:rPr>
          <w:sz w:val="20"/>
        </w:rPr>
        <w:t>– при установлении ограничений</w:t>
      </w:r>
      <w:r w:rsidR="00927416" w:rsidRPr="00985797">
        <w:rPr>
          <w:sz w:val="20"/>
        </w:rPr>
        <w:t>;</w:t>
      </w:r>
    </w:p>
    <w:p w:rsidR="00D22E1B" w:rsidRDefault="004C1EB7"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 xml:space="preserve">Перечень документов, подтверждающие соответствие участника закупки требованиям, указанных в пункте </w:t>
      </w:r>
      <w:r w:rsidR="005D6772" w:rsidRPr="00D22E1B">
        <w:rPr>
          <w:sz w:val="20"/>
        </w:rPr>
        <w:t>24</w:t>
      </w:r>
      <w:r w:rsidRPr="00D22E1B">
        <w:rPr>
          <w:sz w:val="20"/>
        </w:rPr>
        <w:t xml:space="preserve"> </w:t>
      </w:r>
      <w:r w:rsidRPr="00D22E1B">
        <w:rPr>
          <w:sz w:val="20"/>
          <w:szCs w:val="20"/>
        </w:rPr>
        <w:t xml:space="preserve">части </w:t>
      </w:r>
      <w:r w:rsidRPr="00D22E1B">
        <w:rPr>
          <w:sz w:val="20"/>
          <w:szCs w:val="20"/>
          <w:lang w:val="en-US"/>
        </w:rPr>
        <w:t>II</w:t>
      </w:r>
      <w:r w:rsidRPr="00D22E1B">
        <w:rPr>
          <w:sz w:val="20"/>
          <w:szCs w:val="20"/>
        </w:rPr>
        <w:t xml:space="preserve"> «Информационная карта закупки» настоящей документации о закупке</w:t>
      </w:r>
      <w:r w:rsidRPr="00D22E1B">
        <w:rPr>
          <w:sz w:val="20"/>
        </w:rPr>
        <w:t>).</w:t>
      </w:r>
      <w:r w:rsidR="003A6FE3" w:rsidRPr="00D22E1B">
        <w:rPr>
          <w:sz w:val="20"/>
        </w:rPr>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D22E1B" w:rsidRPr="00D22E1B" w:rsidRDefault="003A6FE3" w:rsidP="00376893">
      <w:pPr>
        <w:pStyle w:val="afc"/>
        <w:numPr>
          <w:ilvl w:val="1"/>
          <w:numId w:val="13"/>
        </w:numPr>
        <w:tabs>
          <w:tab w:val="left" w:pos="142"/>
          <w:tab w:val="left" w:pos="284"/>
          <w:tab w:val="left" w:pos="567"/>
        </w:tabs>
        <w:spacing w:line="240" w:lineRule="auto"/>
        <w:ind w:left="0" w:firstLine="0"/>
        <w:rPr>
          <w:sz w:val="20"/>
        </w:rPr>
      </w:pPr>
      <w:r w:rsidRPr="00D22E1B">
        <w:rPr>
          <w:sz w:val="20"/>
          <w:szCs w:val="20"/>
        </w:rPr>
        <w:t>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непредоставление сведений в не полном объеме.</w:t>
      </w:r>
    </w:p>
    <w:p w:rsidR="00D22E1B" w:rsidRPr="00D22E1B" w:rsidRDefault="003A6FE3" w:rsidP="00376893">
      <w:pPr>
        <w:pStyle w:val="afc"/>
        <w:numPr>
          <w:ilvl w:val="1"/>
          <w:numId w:val="13"/>
        </w:numPr>
        <w:tabs>
          <w:tab w:val="left" w:pos="142"/>
          <w:tab w:val="left" w:pos="284"/>
          <w:tab w:val="left" w:pos="567"/>
        </w:tabs>
        <w:spacing w:line="240" w:lineRule="auto"/>
        <w:ind w:left="0" w:firstLine="0"/>
        <w:rPr>
          <w:sz w:val="20"/>
        </w:rPr>
      </w:pPr>
      <w:r w:rsidRPr="00D22E1B">
        <w:rPr>
          <w:sz w:val="20"/>
          <w:szCs w:val="20"/>
        </w:rPr>
        <w:t>Заявка на участие в закупке может содержать эскиз, рисунок, чертеж, фотографию, иное изображение, образец, пробу товара, закупка которого осуществляется.</w:t>
      </w:r>
    </w:p>
    <w:p w:rsidR="00D22E1B" w:rsidRPr="00D22E1B" w:rsidRDefault="003A6FE3"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rPr>
        <w:t>Если в соответствии с требованиями настоящей документации о закупке установлена начальная (максимальная) цена, Участник не вправе предложить цену договора выше начальной (максимальной) цены, указанной в части II «Информационная карта закупки» настоящей документации о закупке. В случае если Участник предложит цену договора выше установленной начальной (максимальной) цены, его заявка будет отклонена, как не соответствующая требованиям документации о закупке.</w:t>
      </w:r>
    </w:p>
    <w:p w:rsidR="00D22E1B" w:rsidRDefault="003A6FE3"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szCs w:val="20"/>
        </w:rPr>
        <w:t>Все документы, входящие в заявку на участие в закупке, должны быть подготовлены на русском языке за исключением случая когда, 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 Заказчик вправе не рассматривать документы, не переведенные на русский язык.</w:t>
      </w:r>
    </w:p>
    <w:p w:rsidR="00D22E1B" w:rsidRPr="00D22E1B" w:rsidRDefault="003A6FE3"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szCs w:val="20"/>
        </w:rPr>
        <w:t>Наличие противоречий</w:t>
      </w:r>
      <w:r w:rsidRPr="00D22E1B">
        <w:rPr>
          <w:sz w:val="20"/>
        </w:rPr>
        <w:t xml:space="preserve"> в отношении одних и тех же сведений в рамках документов одной заявки приравнивается к наличию в такой заявке недостоверных сведений.</w:t>
      </w:r>
    </w:p>
    <w:p w:rsidR="00D22E1B" w:rsidRDefault="003A6FE3"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szCs w:val="20"/>
        </w:rPr>
        <w:t>Никакие исправления в тексте Заявки Участника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rsidR="00D22E1B" w:rsidRDefault="003A6FE3"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При выявлении факта несоответствия участника, победителя закупки, а также при выявлении факта указания в поданной участником закупки заявке недостоверных сведений, заявка такого участника подлежит отклонению на любом этапе проведения закупки, а такой участник или победитель закупки отстраняется от дальнейшего участия в закупке на любом этапе проведения закупки.</w:t>
      </w:r>
    </w:p>
    <w:p w:rsidR="00D22E1B" w:rsidRDefault="003A6FE3" w:rsidP="003A6FE3">
      <w:pPr>
        <w:pStyle w:val="afc"/>
        <w:numPr>
          <w:ilvl w:val="1"/>
          <w:numId w:val="13"/>
        </w:numPr>
        <w:tabs>
          <w:tab w:val="left" w:pos="142"/>
          <w:tab w:val="left" w:pos="284"/>
          <w:tab w:val="left" w:pos="567"/>
        </w:tabs>
        <w:spacing w:line="240" w:lineRule="auto"/>
        <w:ind w:left="0" w:firstLine="0"/>
        <w:rPr>
          <w:sz w:val="20"/>
        </w:rPr>
      </w:pPr>
      <w:r w:rsidRPr="00D22E1B">
        <w:rPr>
          <w:sz w:val="20"/>
        </w:rPr>
        <w:t xml:space="preserve">Все листы поданной в письменной форме заявки на участие в открытом конкурсе, все листы тома такой заявки должны быть прошиты и пронумерованы. Заявка на участие в открытом конкурсе и каждый том такой заявки должны содержать опись входящих в их состав документов, быть скреплены печатью участника открытого конкурса при </w:t>
      </w:r>
      <w:r w:rsidRPr="00D22E1B">
        <w:rPr>
          <w:sz w:val="20"/>
        </w:rPr>
        <w:lastRenderedPageBreak/>
        <w:t xml:space="preserve">наличии печати (для юридического лица) и подписаны участником открытого конкурса или лицом, уполномоченным участником открытого конкурса. </w:t>
      </w:r>
    </w:p>
    <w:p w:rsidR="00D22E1B" w:rsidRDefault="003A6FE3"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В случае если документацией об открытом конкурсе предусмотрена подача заявки в форме электронного документа на электронную почту Заказчика, такая заявка должна соответствовать требованиям к оформлению заявки, подаваемой в форме электронного документа, предусмотренного настоящей документацией о закупке, в том числе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D22E1B" w:rsidRDefault="00A60722"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 xml:space="preserve">Соблюдение участником открытого конкурса требований, указанных в настоящем </w:t>
      </w:r>
      <w:r w:rsidR="0053272D" w:rsidRPr="00D22E1B">
        <w:rPr>
          <w:sz w:val="20"/>
        </w:rPr>
        <w:t>разделе</w:t>
      </w:r>
      <w:r w:rsidRPr="00D22E1B">
        <w:rPr>
          <w:sz w:val="20"/>
        </w:rPr>
        <w:t xml:space="preserve"> означает, что информация и документы, входящие в состав заявки на участие в открытом конкурсе и тома заявки на участие в открытом конкурсе, поданы от имени участника открытого конкурса и он несет ответственность за подлинность и достоверность этих информации и документов. На конверте указывается наименование открытого конкурса (лота), позволяющее определить открытый конкурс (лот), на участие в котором подается заявка.</w:t>
      </w:r>
    </w:p>
    <w:p w:rsidR="00D22E1B" w:rsidRDefault="00A60722"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Каждый конверт с заявкой на участие в открытом конкурсе, поступивший в срок, указанный в документации</w:t>
      </w:r>
      <w:r w:rsidR="0053272D" w:rsidRPr="00D22E1B">
        <w:rPr>
          <w:sz w:val="20"/>
        </w:rPr>
        <w:t xml:space="preserve"> о закупке</w:t>
      </w:r>
      <w:r w:rsidRPr="00D22E1B">
        <w:rPr>
          <w:sz w:val="20"/>
        </w:rPr>
        <w:t>, регистрируется заказчиком.</w:t>
      </w:r>
    </w:p>
    <w:p w:rsidR="00D22E1B" w:rsidRDefault="00A60722"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 xml:space="preserve">Прием заявок на участие в конкурсе прекращается с наступлением срока, указанного в документации </w:t>
      </w:r>
      <w:r w:rsidR="0053272D" w:rsidRPr="00D22E1B">
        <w:rPr>
          <w:sz w:val="20"/>
        </w:rPr>
        <w:t xml:space="preserve">о закупке </w:t>
      </w:r>
      <w:r w:rsidRPr="00D22E1B">
        <w:rPr>
          <w:sz w:val="20"/>
        </w:rPr>
        <w:t>в качестве срока окончания подачи заявок на участие в конкурсе.</w:t>
      </w:r>
    </w:p>
    <w:p w:rsidR="00D22E1B" w:rsidRPr="00D22E1B" w:rsidRDefault="00A60722"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rPr>
        <w:t xml:space="preserve">Заказчик обеспечивает сохранность конвертов с заявками на участие в открытом конкурсе и производит рассмотрение содержания заявок на участие в открытом конкурсе только после вскрытия конвертов с заявками на участие в открытом конкурсе. Лица, осуществляющие хранение конвертов с заявками на участие в открытом конкурсе, не вправе допускать повреждение этих конвертов до момента вскрытия конвертов с заявками на участие в открытом конкурсе. </w:t>
      </w:r>
    </w:p>
    <w:p w:rsidR="00D22E1B" w:rsidRPr="00D22E1B" w:rsidRDefault="009964F7"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 xml:space="preserve">Конверт с заявкой на участие в открытом конкурсе, поступивший после истечения срока подачи заявок на участие в </w:t>
      </w:r>
      <w:r w:rsidRPr="00D22E1B">
        <w:rPr>
          <w:sz w:val="20"/>
          <w:szCs w:val="20"/>
        </w:rPr>
        <w:t>открытом конкурсе, не вскрывается и в случае, если на конверте с такой заявкой указана информация о подавшем ее лице, в том числе почтовый адрес, возвращается заказчиком обратно.</w:t>
      </w:r>
    </w:p>
    <w:p w:rsidR="00D22E1B" w:rsidRDefault="009964F7"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 xml:space="preserve">Участник закупки вправе подать только одну заявку на участие в закупки в отношении каждого предмета закупки (лота). </w:t>
      </w:r>
    </w:p>
    <w:p w:rsidR="00D22E1B" w:rsidRPr="00D22E1B" w:rsidRDefault="009964F7"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rPr>
        <w:t>В случае установления факта подачи одним участником закупки двух и более заявок на участие в такой закупке в отношении одного и того же лота, при условии, что поданные ранее заявки таким участником не отозваны, все заявки на участие в закупке такого участника в отношении данного лота, не рассматриваются и возвращаются участнику.</w:t>
      </w:r>
      <w:r w:rsidRPr="001F5B50">
        <w:t xml:space="preserve"> </w:t>
      </w:r>
    </w:p>
    <w:p w:rsidR="009964F7" w:rsidRPr="00D22E1B" w:rsidRDefault="009964F7"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rPr>
        <w:t>Участник закупки вправе изменить или отозвать свою заявку до истечения срока подачи заявок. Заявка на участие в закупке является измененной или отозванной, если изменение осуществлено или уведомление об отзыве заявки получено до истечения срока подачи заявок на участие в закупке. Изменение или отзыв заявки после окончания срока подачи заявок не допускается.</w:t>
      </w:r>
    </w:p>
    <w:p w:rsidR="004B2779" w:rsidRPr="004B2779" w:rsidRDefault="004B2779" w:rsidP="004B2779">
      <w:pPr>
        <w:rPr>
          <w:sz w:val="20"/>
          <w:szCs w:val="20"/>
        </w:rPr>
      </w:pPr>
    </w:p>
    <w:p w:rsidR="00641D0A" w:rsidRDefault="004B2779" w:rsidP="004B2779">
      <w:pPr>
        <w:pStyle w:val="af9"/>
        <w:numPr>
          <w:ilvl w:val="0"/>
          <w:numId w:val="13"/>
        </w:numPr>
        <w:tabs>
          <w:tab w:val="left" w:pos="142"/>
          <w:tab w:val="left" w:pos="284"/>
        </w:tabs>
        <w:spacing w:line="240" w:lineRule="auto"/>
        <w:jc w:val="center"/>
        <w:rPr>
          <w:b/>
          <w:sz w:val="20"/>
          <w:szCs w:val="20"/>
        </w:rPr>
      </w:pPr>
      <w:r w:rsidRPr="004B2779">
        <w:rPr>
          <w:b/>
          <w:sz w:val="20"/>
          <w:szCs w:val="20"/>
        </w:rPr>
        <w:t>Порядок вскрытия конвертов с заявками на участие в открытом конкурсе</w:t>
      </w:r>
    </w:p>
    <w:p w:rsidR="001214CF" w:rsidRPr="001214CF" w:rsidRDefault="001214CF" w:rsidP="00E111D7">
      <w:pPr>
        <w:pStyle w:val="af9"/>
        <w:numPr>
          <w:ilvl w:val="0"/>
          <w:numId w:val="37"/>
        </w:numPr>
        <w:tabs>
          <w:tab w:val="left" w:pos="142"/>
          <w:tab w:val="left" w:pos="284"/>
          <w:tab w:val="left" w:pos="426"/>
        </w:tabs>
        <w:spacing w:line="240" w:lineRule="auto"/>
        <w:ind w:left="0" w:firstLine="0"/>
        <w:rPr>
          <w:sz w:val="20"/>
          <w:szCs w:val="20"/>
        </w:rPr>
      </w:pPr>
      <w:r w:rsidRPr="00E90676">
        <w:rPr>
          <w:sz w:val="20"/>
          <w:szCs w:val="20"/>
        </w:rPr>
        <w:t>Комиссия по осуществлению закупок вскрывает конверты с заявками на участие в открытом конкурсе после наступления срока, указанного в конкурсной документации в качестве срока подачи заявок на участие в открытом конкурсе. Вскрытие всех</w:t>
      </w:r>
      <w:r w:rsidRPr="001214CF">
        <w:rPr>
          <w:sz w:val="20"/>
          <w:szCs w:val="20"/>
        </w:rPr>
        <w:t xml:space="preserve"> поступивших конвертов с заявками на участие в открытом конкурсе осуществляется в одно время. </w:t>
      </w:r>
    </w:p>
    <w:p w:rsidR="001214CF" w:rsidRPr="001214CF" w:rsidRDefault="001214CF" w:rsidP="00E111D7">
      <w:pPr>
        <w:pStyle w:val="af9"/>
        <w:numPr>
          <w:ilvl w:val="0"/>
          <w:numId w:val="37"/>
        </w:numPr>
        <w:tabs>
          <w:tab w:val="left" w:pos="142"/>
          <w:tab w:val="left" w:pos="284"/>
          <w:tab w:val="left" w:pos="426"/>
        </w:tabs>
        <w:spacing w:line="240" w:lineRule="auto"/>
        <w:ind w:left="0" w:firstLine="0"/>
        <w:rPr>
          <w:sz w:val="20"/>
          <w:szCs w:val="20"/>
        </w:rPr>
      </w:pPr>
      <w:r w:rsidRPr="001214CF">
        <w:rPr>
          <w:sz w:val="20"/>
          <w:szCs w:val="20"/>
        </w:rPr>
        <w:t xml:space="preserve">Комиссия по осуществлению закупок вскрывает конверты с заявками на участие в открытом конкурсе, если такие конверты и заявки поступили заказчику до времени вскрытия таких конвертов. В случае установления факта подачи одним участником конкурса двух и более заявок на участие в открытом конкурсе в отношении одного и того же лота, при условии, что поданные ранее этим участником заявки на участие в открытом конкурсе не отозваны, все заявки на участие в открытом конкурсе этого участника, поданные в отношении одного и того же лота, не рассматриваются и возвращаются этому участнику. </w:t>
      </w:r>
    </w:p>
    <w:p w:rsidR="001214CF" w:rsidRDefault="001214CF" w:rsidP="00E111D7">
      <w:pPr>
        <w:pStyle w:val="af9"/>
        <w:numPr>
          <w:ilvl w:val="0"/>
          <w:numId w:val="37"/>
        </w:numPr>
        <w:tabs>
          <w:tab w:val="left" w:pos="142"/>
          <w:tab w:val="left" w:pos="284"/>
          <w:tab w:val="left" w:pos="426"/>
        </w:tabs>
        <w:spacing w:line="240" w:lineRule="auto"/>
        <w:ind w:left="0" w:firstLine="0"/>
        <w:rPr>
          <w:sz w:val="20"/>
          <w:szCs w:val="20"/>
        </w:rPr>
      </w:pPr>
      <w:r w:rsidRPr="001214CF">
        <w:rPr>
          <w:sz w:val="20"/>
          <w:szCs w:val="20"/>
        </w:rPr>
        <w:t>В протокол вскрытия конвертов с заявками на участие в открытом конкурсе включается информация</w:t>
      </w:r>
      <w:r w:rsidR="005231D4">
        <w:rPr>
          <w:sz w:val="20"/>
          <w:szCs w:val="20"/>
        </w:rPr>
        <w:t>:</w:t>
      </w:r>
    </w:p>
    <w:p w:rsidR="005231D4" w:rsidRPr="005231D4" w:rsidRDefault="005231D4" w:rsidP="00E111D7">
      <w:pPr>
        <w:pStyle w:val="af9"/>
        <w:numPr>
          <w:ilvl w:val="1"/>
          <w:numId w:val="38"/>
        </w:numPr>
        <w:tabs>
          <w:tab w:val="left" w:pos="142"/>
          <w:tab w:val="left" w:pos="284"/>
          <w:tab w:val="left" w:pos="426"/>
        </w:tabs>
        <w:spacing w:line="240" w:lineRule="auto"/>
        <w:ind w:left="0" w:firstLine="0"/>
        <w:rPr>
          <w:sz w:val="20"/>
          <w:szCs w:val="20"/>
        </w:rPr>
      </w:pPr>
      <w:r w:rsidRPr="005231D4">
        <w:rPr>
          <w:sz w:val="20"/>
          <w:szCs w:val="20"/>
        </w:rPr>
        <w:t>дату подписания протокола;</w:t>
      </w:r>
    </w:p>
    <w:p w:rsidR="005231D4" w:rsidRPr="005231D4" w:rsidRDefault="005231D4" w:rsidP="00E111D7">
      <w:pPr>
        <w:pStyle w:val="af9"/>
        <w:numPr>
          <w:ilvl w:val="1"/>
          <w:numId w:val="38"/>
        </w:numPr>
        <w:tabs>
          <w:tab w:val="left" w:pos="142"/>
          <w:tab w:val="left" w:pos="284"/>
          <w:tab w:val="left" w:pos="426"/>
        </w:tabs>
        <w:spacing w:line="240" w:lineRule="auto"/>
        <w:ind w:left="0" w:firstLine="0"/>
        <w:rPr>
          <w:sz w:val="20"/>
          <w:szCs w:val="20"/>
        </w:rPr>
      </w:pPr>
      <w:r w:rsidRPr="005231D4">
        <w:rPr>
          <w:sz w:val="20"/>
          <w:szCs w:val="20"/>
        </w:rPr>
        <w:t>количество</w:t>
      </w:r>
      <w:r>
        <w:rPr>
          <w:sz w:val="20"/>
          <w:szCs w:val="20"/>
        </w:rPr>
        <w:t xml:space="preserve"> поданных на участие в закупке </w:t>
      </w:r>
      <w:r w:rsidRPr="005231D4">
        <w:rPr>
          <w:sz w:val="20"/>
          <w:szCs w:val="20"/>
        </w:rPr>
        <w:t>заявок, а также дату и время регистрации каждой заявки;</w:t>
      </w:r>
    </w:p>
    <w:p w:rsidR="005231D4" w:rsidRPr="001214CF" w:rsidRDefault="005231D4" w:rsidP="00E111D7">
      <w:pPr>
        <w:pStyle w:val="af9"/>
        <w:numPr>
          <w:ilvl w:val="1"/>
          <w:numId w:val="38"/>
        </w:numPr>
        <w:tabs>
          <w:tab w:val="left" w:pos="142"/>
          <w:tab w:val="left" w:pos="284"/>
          <w:tab w:val="left" w:pos="426"/>
        </w:tabs>
        <w:spacing w:line="240" w:lineRule="auto"/>
        <w:ind w:left="0" w:firstLine="0"/>
        <w:rPr>
          <w:sz w:val="20"/>
          <w:szCs w:val="20"/>
        </w:rPr>
      </w:pPr>
      <w:r w:rsidRPr="005231D4">
        <w:rPr>
          <w:sz w:val="20"/>
          <w:szCs w:val="20"/>
        </w:rPr>
        <w:t>причины, по которым закупка признана несостоявшейся в случае ее признания таковой;</w:t>
      </w:r>
    </w:p>
    <w:p w:rsidR="001214CF" w:rsidRPr="001214CF" w:rsidRDefault="001214CF" w:rsidP="00E111D7">
      <w:pPr>
        <w:pStyle w:val="af9"/>
        <w:numPr>
          <w:ilvl w:val="0"/>
          <w:numId w:val="37"/>
        </w:numPr>
        <w:tabs>
          <w:tab w:val="left" w:pos="142"/>
          <w:tab w:val="left" w:pos="284"/>
          <w:tab w:val="left" w:pos="426"/>
        </w:tabs>
        <w:spacing w:line="240" w:lineRule="auto"/>
        <w:ind w:left="0" w:firstLine="0"/>
        <w:rPr>
          <w:sz w:val="20"/>
          <w:szCs w:val="20"/>
        </w:rPr>
      </w:pPr>
      <w:r w:rsidRPr="001214CF">
        <w:rPr>
          <w:sz w:val="20"/>
          <w:szCs w:val="20"/>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4B2779" w:rsidRDefault="001214CF" w:rsidP="00E111D7">
      <w:pPr>
        <w:pStyle w:val="af9"/>
        <w:numPr>
          <w:ilvl w:val="0"/>
          <w:numId w:val="37"/>
        </w:numPr>
        <w:tabs>
          <w:tab w:val="left" w:pos="142"/>
          <w:tab w:val="left" w:pos="284"/>
          <w:tab w:val="left" w:pos="426"/>
        </w:tabs>
        <w:spacing w:line="240" w:lineRule="auto"/>
        <w:ind w:left="0" w:firstLine="0"/>
        <w:rPr>
          <w:b/>
          <w:sz w:val="20"/>
          <w:szCs w:val="20"/>
        </w:rPr>
      </w:pPr>
      <w:r w:rsidRPr="001214CF">
        <w:rPr>
          <w:sz w:val="20"/>
          <w:szCs w:val="20"/>
        </w:rPr>
        <w:t>Протокол вскрытия конвертов с заявками на участие в открытом конкурсе подписывается членами комиссии в день вскрытия таких конвертов и размещается заказчиком в ЕИС не позднее чем через три дня со дня подписания.</w:t>
      </w:r>
    </w:p>
    <w:p w:rsidR="001214CF" w:rsidRDefault="001214CF" w:rsidP="001214CF">
      <w:pPr>
        <w:pStyle w:val="af9"/>
        <w:tabs>
          <w:tab w:val="clear" w:pos="1985"/>
          <w:tab w:val="left" w:pos="142"/>
          <w:tab w:val="left" w:pos="284"/>
        </w:tabs>
        <w:spacing w:line="240" w:lineRule="auto"/>
        <w:ind w:left="360" w:firstLine="0"/>
        <w:rPr>
          <w:b/>
          <w:sz w:val="20"/>
          <w:szCs w:val="20"/>
        </w:rPr>
      </w:pPr>
    </w:p>
    <w:p w:rsidR="004B2779" w:rsidRDefault="004B2779" w:rsidP="004B2779">
      <w:pPr>
        <w:pStyle w:val="af9"/>
        <w:numPr>
          <w:ilvl w:val="0"/>
          <w:numId w:val="13"/>
        </w:numPr>
        <w:tabs>
          <w:tab w:val="left" w:pos="142"/>
          <w:tab w:val="left" w:pos="284"/>
        </w:tabs>
        <w:spacing w:line="240" w:lineRule="auto"/>
        <w:jc w:val="center"/>
        <w:rPr>
          <w:b/>
          <w:sz w:val="20"/>
          <w:szCs w:val="20"/>
        </w:rPr>
      </w:pPr>
      <w:r w:rsidRPr="004B2779">
        <w:rPr>
          <w:b/>
          <w:sz w:val="20"/>
          <w:szCs w:val="20"/>
        </w:rPr>
        <w:t>Порядок рассмотрения и оценки заявок на участие в конкурсе</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Рассмотрение и оценка заявок, поданных на участие в конкурсе (далее – рассмотрение заявок, оценка заявок), осуществляется комиссией по осуществлению закупок.</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Комиссией по осуществлению закупок в рамках рассмотрения заявок выполняются следующие действия:</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 xml:space="preserve">проверка состава заявок на соблюдение требований извещения и документации </w:t>
      </w:r>
      <w:r>
        <w:rPr>
          <w:sz w:val="20"/>
          <w:szCs w:val="20"/>
        </w:rPr>
        <w:t>о закупке</w:t>
      </w:r>
      <w:r w:rsidRPr="00E70BFB">
        <w:rPr>
          <w:sz w:val="20"/>
          <w:szCs w:val="20"/>
        </w:rPr>
        <w:t>;</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 xml:space="preserve">проверка участника закупки на соответствие требованиям извещения и документации </w:t>
      </w:r>
      <w:r>
        <w:rPr>
          <w:sz w:val="20"/>
          <w:szCs w:val="20"/>
        </w:rPr>
        <w:t>о закупке</w:t>
      </w:r>
      <w:r w:rsidRPr="00E70BFB">
        <w:rPr>
          <w:sz w:val="20"/>
          <w:szCs w:val="20"/>
        </w:rPr>
        <w:t>;</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принятие решений о допуске, отказе в допуске (отклонении заявки) к оценке по соответствующим основаниям.</w:t>
      </w:r>
    </w:p>
    <w:p w:rsid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Комиссия по осуществлению закупок имеет право осуществлять любые иные действия, позволяющие объективно рассмотреть поданные заявки, не указанные в настояще</w:t>
      </w:r>
      <w:r>
        <w:rPr>
          <w:sz w:val="20"/>
          <w:szCs w:val="20"/>
        </w:rPr>
        <w:t>й документации о закупке</w:t>
      </w:r>
      <w:r w:rsidRPr="00E70BFB">
        <w:rPr>
          <w:sz w:val="20"/>
          <w:szCs w:val="20"/>
        </w:rPr>
        <w:t>, при условии, что такие действия не нарушают норм действующего законодательства, а также законных прав и интересов участников закупки.</w:t>
      </w:r>
    </w:p>
    <w:p w:rsidR="000F286A" w:rsidRPr="00E70BFB" w:rsidRDefault="000F286A"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lastRenderedPageBreak/>
        <w:t xml:space="preserve">Комиссия </w:t>
      </w:r>
      <w:r w:rsidRPr="000F286A">
        <w:rPr>
          <w:sz w:val="20"/>
          <w:szCs w:val="20"/>
        </w:rPr>
        <w:t xml:space="preserve">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w:t>
      </w:r>
      <w:r>
        <w:rPr>
          <w:sz w:val="20"/>
          <w:szCs w:val="20"/>
        </w:rPr>
        <w:t>закупки</w:t>
      </w:r>
      <w:r w:rsidRPr="000F286A">
        <w:rPr>
          <w:sz w:val="20"/>
          <w:szCs w:val="20"/>
        </w:rPr>
        <w:t>, а также запросить копии документов, подтверждающих право собственности или документа, подтверждающего иное основания законного владения.</w:t>
      </w:r>
    </w:p>
    <w:p w:rsidR="0048600C" w:rsidRDefault="003427C8" w:rsidP="00E111D7">
      <w:pPr>
        <w:pStyle w:val="af9"/>
        <w:numPr>
          <w:ilvl w:val="0"/>
          <w:numId w:val="39"/>
        </w:numPr>
        <w:tabs>
          <w:tab w:val="left" w:pos="142"/>
          <w:tab w:val="left" w:pos="284"/>
          <w:tab w:val="left" w:pos="426"/>
        </w:tabs>
        <w:spacing w:line="240" w:lineRule="auto"/>
        <w:ind w:left="0" w:firstLine="0"/>
        <w:rPr>
          <w:sz w:val="20"/>
          <w:szCs w:val="20"/>
        </w:rPr>
      </w:pPr>
      <w:r w:rsidRPr="0048600C">
        <w:rPr>
          <w:sz w:val="20"/>
          <w:szCs w:val="20"/>
        </w:rPr>
        <w:t>Р</w:t>
      </w:r>
      <w:r w:rsidR="00E70BFB" w:rsidRPr="0048600C">
        <w:rPr>
          <w:sz w:val="20"/>
          <w:szCs w:val="20"/>
        </w:rPr>
        <w:t xml:space="preserve">ассмотрение и оценка заявок на участие в конкурсе могут быть объединены в один этап, за исключением случая, </w:t>
      </w:r>
      <w:r w:rsidR="00C8795F" w:rsidRPr="00E70BFB">
        <w:rPr>
          <w:sz w:val="20"/>
          <w:szCs w:val="20"/>
        </w:rPr>
        <w:t>если заказчиком принято решение о проведении переторжки</w:t>
      </w:r>
      <w:r w:rsidR="00E70BFB" w:rsidRPr="0048600C">
        <w:rPr>
          <w:sz w:val="20"/>
          <w:szCs w:val="20"/>
        </w:rPr>
        <w:t>. В случае объединения этапов рассмотрения и оценки заявок в ходе проведения закупки вместо двух протоколов составл</w:t>
      </w:r>
      <w:r w:rsidR="0048600C" w:rsidRPr="0048600C">
        <w:rPr>
          <w:sz w:val="20"/>
          <w:szCs w:val="20"/>
        </w:rPr>
        <w:t>я</w:t>
      </w:r>
      <w:r w:rsidR="00E70BFB" w:rsidRPr="0048600C">
        <w:rPr>
          <w:sz w:val="20"/>
          <w:szCs w:val="20"/>
        </w:rPr>
        <w:t>е</w:t>
      </w:r>
      <w:r w:rsidR="0048600C" w:rsidRPr="0048600C">
        <w:rPr>
          <w:sz w:val="20"/>
          <w:szCs w:val="20"/>
        </w:rPr>
        <w:t>тся</w:t>
      </w:r>
      <w:r w:rsidR="00E70BFB" w:rsidRPr="0048600C">
        <w:rPr>
          <w:sz w:val="20"/>
          <w:szCs w:val="20"/>
        </w:rPr>
        <w:t xml:space="preserve"> один протокол (протокол рассмотрения и оценки заявок), который будет являться итоговым. </w:t>
      </w:r>
    </w:p>
    <w:p w:rsidR="00E70BFB" w:rsidRPr="0048600C"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48600C">
        <w:rPr>
          <w:sz w:val="20"/>
          <w:szCs w:val="20"/>
        </w:rPr>
        <w:t>Заявка на участие в конкурсе признается не соответствующей требованиям, установленным конкурсной документацией, в случае:</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sidR="0048600C">
        <w:rPr>
          <w:sz w:val="20"/>
          <w:szCs w:val="20"/>
        </w:rPr>
        <w:t>й документацией о закупке</w:t>
      </w:r>
      <w:r w:rsidRPr="00E70BFB">
        <w:rPr>
          <w:sz w:val="20"/>
          <w:szCs w:val="20"/>
        </w:rPr>
        <w:t xml:space="preserve">, несоответствия указанных документов и информации требованиям, установленным </w:t>
      </w:r>
      <w:r w:rsidR="00C8795F" w:rsidRPr="00E70BFB">
        <w:rPr>
          <w:sz w:val="20"/>
          <w:szCs w:val="20"/>
        </w:rPr>
        <w:t>настояще</w:t>
      </w:r>
      <w:r w:rsidR="00C8795F">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sidR="00C8795F">
        <w:rPr>
          <w:sz w:val="20"/>
          <w:szCs w:val="20"/>
        </w:rPr>
        <w:t>закупке</w:t>
      </w:r>
      <w:r w:rsidRPr="00E70BFB">
        <w:rPr>
          <w:sz w:val="20"/>
          <w:szCs w:val="20"/>
        </w:rPr>
        <w:t>;</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 xml:space="preserve">несоответствия участника </w:t>
      </w:r>
      <w:r w:rsidR="00C8795F">
        <w:rPr>
          <w:sz w:val="20"/>
          <w:szCs w:val="20"/>
        </w:rPr>
        <w:t>закупки</w:t>
      </w:r>
      <w:r w:rsidRPr="00E70BFB">
        <w:rPr>
          <w:sz w:val="20"/>
          <w:szCs w:val="20"/>
        </w:rPr>
        <w:t xml:space="preserve"> требованиям, установленным извещением и документацией</w:t>
      </w:r>
      <w:r w:rsidR="00C8795F">
        <w:rPr>
          <w:sz w:val="20"/>
          <w:szCs w:val="20"/>
        </w:rPr>
        <w:t xml:space="preserve"> о закупке</w:t>
      </w:r>
      <w:r w:rsidRPr="00E70BFB">
        <w:rPr>
          <w:sz w:val="20"/>
          <w:szCs w:val="20"/>
        </w:rPr>
        <w:t xml:space="preserve">, а также соисполнителей, субподрядчиков, если таковые указаны в заявке участника, требованиям, установленным извещением и документацией </w:t>
      </w:r>
      <w:r w:rsidR="00C8795F">
        <w:rPr>
          <w:sz w:val="20"/>
          <w:szCs w:val="20"/>
        </w:rPr>
        <w:t>о закупке</w:t>
      </w:r>
      <w:r w:rsidRPr="00E70BFB">
        <w:rPr>
          <w:sz w:val="20"/>
          <w:szCs w:val="20"/>
        </w:rPr>
        <w:t>.</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В случае если по результатам рассмотрения заявок на участие в </w:t>
      </w:r>
      <w:r w:rsidR="00C8795F">
        <w:rPr>
          <w:sz w:val="20"/>
          <w:szCs w:val="20"/>
        </w:rPr>
        <w:t>закупке</w:t>
      </w:r>
      <w:r w:rsidRPr="00E70BFB">
        <w:rPr>
          <w:sz w:val="20"/>
          <w:szCs w:val="20"/>
        </w:rPr>
        <w:t xml:space="preserve"> комиссия по осуществлению закупок отклонила все такие заявки или только одна такая заявка соответствует требованиям, указанным в конкурсной документации, конкурс признается несостоявшимся.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В случае если конкурс признан несостоявшимся по причине того, что по результатам рассмотрения заявок на участие в конкурсе комиссией отклонены все поданные заявки на участие в таком конкурсе, заказчик формирует протокол о признании закупки несостоявшейся</w:t>
      </w:r>
      <w:r w:rsidR="00C8795F">
        <w:rPr>
          <w:sz w:val="20"/>
          <w:szCs w:val="20"/>
        </w:rPr>
        <w:t>.</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Результаты рассмотрения единственной заявки на участие в конкурсе фиксируются в протоколе. </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Заказчик вправе включать в протокол иные сведения по его усмотрению, если указание таких сведений не нарушает норм законодательства.</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Протокол рассмотрения заявок подписывается членами комиссии.</w:t>
      </w:r>
    </w:p>
    <w:p w:rsidR="00E70BFB" w:rsidRPr="00E70BFB" w:rsidRDefault="001C3A0C"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Протокол</w:t>
      </w:r>
      <w:r w:rsidR="00E70BFB" w:rsidRPr="00E70BFB">
        <w:rPr>
          <w:sz w:val="20"/>
          <w:szCs w:val="20"/>
        </w:rPr>
        <w:t xml:space="preserve"> рассмотрения заявок размещается заказчиком в ЕИС не позднее чем через три дня со дня подписания.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Оценка заявок не проводится в отношении заявок, по которым комиссией было принято решение об их отклонении при рассмотрении заявок. </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Если в ходе рассмотрения заявок к участию в конкурсе была допущена только одна заявка, оценка заявок не проводится.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Оценка заявок осуществляется в соответствии с критериями оценки заявок и порядком оценки заявок, указанными в </w:t>
      </w:r>
      <w:r w:rsidR="00C8795F">
        <w:rPr>
          <w:sz w:val="20"/>
          <w:szCs w:val="20"/>
        </w:rPr>
        <w:t xml:space="preserve">части </w:t>
      </w:r>
      <w:r w:rsidR="00C8795F" w:rsidRPr="00B76A04">
        <w:rPr>
          <w:sz w:val="20"/>
          <w:szCs w:val="20"/>
        </w:rPr>
        <w:t>I</w:t>
      </w:r>
      <w:r w:rsidR="00C8795F" w:rsidRPr="00B76A04">
        <w:rPr>
          <w:sz w:val="20"/>
          <w:szCs w:val="20"/>
          <w:lang w:val="en-US"/>
        </w:rPr>
        <w:t>V</w:t>
      </w:r>
      <w:r w:rsidR="00C8795F" w:rsidRPr="00B76A04">
        <w:rPr>
          <w:sz w:val="20"/>
          <w:szCs w:val="20"/>
        </w:rPr>
        <w:t xml:space="preserve"> «Критерии и порядок оценки и сопоставления заявок»</w:t>
      </w:r>
      <w:r w:rsidR="00C8795F">
        <w:rPr>
          <w:sz w:val="20"/>
          <w:szCs w:val="20"/>
        </w:rPr>
        <w:t xml:space="preserve"> настояще</w:t>
      </w:r>
      <w:r w:rsidRPr="00E70BFB">
        <w:rPr>
          <w:sz w:val="20"/>
          <w:szCs w:val="20"/>
        </w:rPr>
        <w:t>й документации</w:t>
      </w:r>
      <w:r w:rsidR="00C8795F">
        <w:rPr>
          <w:sz w:val="20"/>
          <w:szCs w:val="20"/>
        </w:rPr>
        <w:t xml:space="preserve"> о</w:t>
      </w:r>
      <w:r w:rsidR="00B6280A">
        <w:rPr>
          <w:sz w:val="20"/>
          <w:szCs w:val="20"/>
        </w:rPr>
        <w:t xml:space="preserve"> закупке</w:t>
      </w:r>
      <w:r w:rsidRPr="00E70BFB">
        <w:rPr>
          <w:sz w:val="20"/>
          <w:szCs w:val="20"/>
        </w:rPr>
        <w:t>.</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На основании результатов оценки заявок на участие в конкурсе комиссия по осуществлению закупок присваивает каждой заявке на участие в конкурсе место в порядке уменьшения степени выгодности содержащихся в них условий исполнения договора. Заявке на участие в конкурсе, в которой содержатся лучшие условия исполнения договора, присваивается первое место. В случае если в нескольких заявках на участие в конкурсе содержатся одинаковые условия исполнения договора, меньший порядковый номер места присваивается заявке на участие в конкурсе, которая поступила ранее других заявок на участие в конкурсе</w:t>
      </w:r>
      <w:r w:rsidR="00CB20D0">
        <w:rPr>
          <w:sz w:val="20"/>
          <w:szCs w:val="20"/>
        </w:rPr>
        <w:t xml:space="preserve"> (</w:t>
      </w:r>
      <w:r w:rsidR="00CB20D0" w:rsidRPr="00CB20D0">
        <w:rPr>
          <w:sz w:val="20"/>
          <w:szCs w:val="20"/>
        </w:rPr>
        <w:t>предложение с измененными условиями заявки на участие в закупк</w:t>
      </w:r>
      <w:r w:rsidR="00CB20D0">
        <w:rPr>
          <w:sz w:val="20"/>
          <w:szCs w:val="20"/>
        </w:rPr>
        <w:t>е, если проводилась переторжка)</w:t>
      </w:r>
      <w:r w:rsidRPr="00E70BFB">
        <w:rPr>
          <w:sz w:val="20"/>
          <w:szCs w:val="20"/>
        </w:rPr>
        <w:t>, содержащих такие же условия.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Победителем конкурса признается участник конкурса, заявка на участие в таком конкурсе которого соответствует требованиям, установленным конкурсной документацией, который предложил лучшие условия исполнения договора на основе критериев</w:t>
      </w:r>
      <w:r w:rsidR="00B26CDD">
        <w:rPr>
          <w:sz w:val="20"/>
          <w:szCs w:val="20"/>
        </w:rPr>
        <w:t xml:space="preserve"> </w:t>
      </w:r>
      <w:r w:rsidRPr="00E70BFB">
        <w:rPr>
          <w:sz w:val="20"/>
          <w:szCs w:val="20"/>
        </w:rPr>
        <w:t>и заявке на участие в конкурсе которого присвоено первое место.</w:t>
      </w:r>
    </w:p>
    <w:p w:rsidR="00B26CDD"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Результаты оценки заявок на участие в конкурсе фиксируются в протоколе </w:t>
      </w:r>
      <w:r w:rsidR="00B26CDD">
        <w:rPr>
          <w:sz w:val="20"/>
          <w:szCs w:val="20"/>
        </w:rPr>
        <w:t>и</w:t>
      </w:r>
      <w:r w:rsidR="00B26CDD" w:rsidRPr="00B26CDD">
        <w:rPr>
          <w:sz w:val="20"/>
          <w:szCs w:val="20"/>
        </w:rPr>
        <w:t xml:space="preserve"> </w:t>
      </w:r>
      <w:r w:rsidR="00B26CDD" w:rsidRPr="00E70BFB">
        <w:rPr>
          <w:sz w:val="20"/>
          <w:szCs w:val="20"/>
        </w:rPr>
        <w:t>подписывается членами комиссии в день проведения оценки заявок.</w:t>
      </w:r>
    </w:p>
    <w:p w:rsidR="00B26CDD" w:rsidRDefault="001C3A0C" w:rsidP="00E111D7">
      <w:pPr>
        <w:pStyle w:val="af9"/>
        <w:numPr>
          <w:ilvl w:val="0"/>
          <w:numId w:val="39"/>
        </w:numPr>
        <w:tabs>
          <w:tab w:val="left" w:pos="142"/>
          <w:tab w:val="left" w:pos="284"/>
          <w:tab w:val="left" w:pos="426"/>
        </w:tabs>
        <w:spacing w:line="240" w:lineRule="auto"/>
        <w:ind w:left="0" w:firstLine="0"/>
        <w:rPr>
          <w:sz w:val="20"/>
          <w:szCs w:val="20"/>
        </w:rPr>
      </w:pPr>
      <w:r>
        <w:rPr>
          <w:sz w:val="20"/>
          <w:szCs w:val="20"/>
        </w:rPr>
        <w:t>П</w:t>
      </w:r>
      <w:r w:rsidR="00B26CDD" w:rsidRPr="00B26CDD">
        <w:rPr>
          <w:sz w:val="20"/>
          <w:szCs w:val="20"/>
        </w:rPr>
        <w:t>ротокол оценки заявок размещается заказчиком в ЕИС не позднее чем через три дня со дня подписания.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4B2779" w:rsidRPr="004B2779" w:rsidRDefault="004B2779" w:rsidP="00B26CDD">
      <w:pPr>
        <w:pStyle w:val="af9"/>
        <w:tabs>
          <w:tab w:val="clear" w:pos="1985"/>
          <w:tab w:val="left" w:pos="142"/>
          <w:tab w:val="left" w:pos="284"/>
        </w:tabs>
        <w:spacing w:line="240" w:lineRule="auto"/>
        <w:ind w:left="720" w:firstLine="0"/>
        <w:rPr>
          <w:b/>
          <w:sz w:val="20"/>
          <w:szCs w:val="20"/>
        </w:rPr>
      </w:pPr>
    </w:p>
    <w:p w:rsidR="00641D0A" w:rsidRDefault="006B6575" w:rsidP="006B6575">
      <w:pPr>
        <w:pStyle w:val="af9"/>
        <w:numPr>
          <w:ilvl w:val="0"/>
          <w:numId w:val="13"/>
        </w:numPr>
        <w:tabs>
          <w:tab w:val="left" w:pos="142"/>
          <w:tab w:val="left" w:pos="284"/>
        </w:tabs>
        <w:spacing w:line="240" w:lineRule="auto"/>
        <w:jc w:val="center"/>
        <w:rPr>
          <w:b/>
          <w:sz w:val="20"/>
          <w:szCs w:val="20"/>
        </w:rPr>
      </w:pPr>
      <w:r w:rsidRPr="006B6575">
        <w:rPr>
          <w:b/>
          <w:sz w:val="20"/>
          <w:szCs w:val="20"/>
        </w:rPr>
        <w:t>Особенности проведения переторжк</w:t>
      </w:r>
      <w:r>
        <w:rPr>
          <w:b/>
          <w:sz w:val="20"/>
          <w:szCs w:val="20"/>
        </w:rPr>
        <w:t>и</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 xml:space="preserve">Под переторжкой понимается дополнительный этап </w:t>
      </w:r>
      <w:r>
        <w:rPr>
          <w:sz w:val="20"/>
          <w:szCs w:val="20"/>
        </w:rPr>
        <w:t>проведения закупки</w:t>
      </w:r>
      <w:r w:rsidRPr="006B6575">
        <w:rPr>
          <w:sz w:val="20"/>
          <w:szCs w:val="20"/>
        </w:rPr>
        <w:t xml:space="preserve">, в ходе которого участникам закупки предоставляется возможность добровольно улучшить свое предложение о цене заявки, либо иных условий исполнения договора, указанных в заявке и являющихся критериями определения победителя конкурентной закупки. </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Заказчик вправе принять решение о проведении переторжки после рассмотрения заявок в случае, если по результатам рассмотрения заявок до дальнейшего участия в процедуре закупки допущено не менее двух участников закупки.</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Решение о проведении</w:t>
      </w:r>
      <w:r w:rsidR="00257C85">
        <w:rPr>
          <w:sz w:val="20"/>
          <w:szCs w:val="20"/>
        </w:rPr>
        <w:t xml:space="preserve"> </w:t>
      </w:r>
      <w:r w:rsidRPr="006B6575">
        <w:rPr>
          <w:sz w:val="20"/>
          <w:szCs w:val="20"/>
        </w:rPr>
        <w:t>переторжки</w:t>
      </w:r>
      <w:r w:rsidR="00257C85">
        <w:rPr>
          <w:sz w:val="20"/>
          <w:szCs w:val="20"/>
        </w:rPr>
        <w:t xml:space="preserve"> и его условиях</w:t>
      </w:r>
      <w:r w:rsidRPr="006B6575">
        <w:rPr>
          <w:sz w:val="20"/>
          <w:szCs w:val="20"/>
        </w:rPr>
        <w:t xml:space="preserve"> принимае</w:t>
      </w:r>
      <w:r w:rsidR="00257C85">
        <w:rPr>
          <w:sz w:val="20"/>
          <w:szCs w:val="20"/>
        </w:rPr>
        <w:t>тся</w:t>
      </w:r>
      <w:r w:rsidRPr="006B6575">
        <w:rPr>
          <w:sz w:val="20"/>
          <w:szCs w:val="20"/>
        </w:rPr>
        <w:t xml:space="preserve"> комиссией</w:t>
      </w:r>
      <w:r w:rsidR="00257C85">
        <w:rPr>
          <w:sz w:val="20"/>
          <w:szCs w:val="20"/>
        </w:rPr>
        <w:t>,</w:t>
      </w:r>
      <w:r w:rsidRPr="006B6575">
        <w:rPr>
          <w:sz w:val="20"/>
          <w:szCs w:val="20"/>
        </w:rPr>
        <w:t xml:space="preserve"> на основании настоящего </w:t>
      </w:r>
      <w:r>
        <w:rPr>
          <w:sz w:val="20"/>
          <w:szCs w:val="20"/>
        </w:rPr>
        <w:t>раздела и</w:t>
      </w:r>
      <w:r w:rsidRPr="006B6575">
        <w:rPr>
          <w:sz w:val="20"/>
          <w:szCs w:val="20"/>
        </w:rPr>
        <w:t xml:space="preserve"> фиксируется в протоколе рассмотрения заявок.</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Дата проведения переторжки устанавливается не ранее чем через два рабочих дня после размещения в ЕИС протокола с решением о проведении переторжки.</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В переторжке имеют право участвовать все участники закупки, чьи заявки не были отклонены по итогам рассмотрения заявок.</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lastRenderedPageBreak/>
        <w:t>Участник, заявка которого была признана соответствующей требованиям извещения и документации о закупке, вправе не участвовать в переторжке. В таком случае его заявка подлежит дальнейшей оценке с учетом ранее поданного предложения о цене, указанного в составе заявки на участие в конкурентной закупке.</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Предложения участника закупки в рамках переторжки не рассматриваются, а его заявка подлежит дальнейшей оценке с учетом ранее поданного предложения о цене, указанного в составе заявки на участие в закупке, в следующих случаях:</w:t>
      </w:r>
    </w:p>
    <w:p w:rsidR="006B6575" w:rsidRPr="006B6575" w:rsidRDefault="006B6575" w:rsidP="00E111D7">
      <w:pPr>
        <w:pStyle w:val="af9"/>
        <w:numPr>
          <w:ilvl w:val="1"/>
          <w:numId w:val="40"/>
        </w:numPr>
        <w:tabs>
          <w:tab w:val="left" w:pos="142"/>
          <w:tab w:val="left" w:pos="284"/>
        </w:tabs>
        <w:spacing w:line="240" w:lineRule="auto"/>
        <w:ind w:left="0" w:firstLine="0"/>
        <w:rPr>
          <w:sz w:val="20"/>
          <w:szCs w:val="20"/>
        </w:rPr>
      </w:pPr>
      <w:r w:rsidRPr="006B6575">
        <w:rPr>
          <w:sz w:val="20"/>
          <w:szCs w:val="20"/>
        </w:rPr>
        <w:t>предложение направлено на увеличение первоначальной цены заявки;</w:t>
      </w:r>
    </w:p>
    <w:p w:rsidR="006B6575" w:rsidRPr="006B6575" w:rsidRDefault="006B6575" w:rsidP="00E111D7">
      <w:pPr>
        <w:pStyle w:val="af9"/>
        <w:numPr>
          <w:ilvl w:val="1"/>
          <w:numId w:val="40"/>
        </w:numPr>
        <w:tabs>
          <w:tab w:val="left" w:pos="142"/>
          <w:tab w:val="left" w:pos="284"/>
        </w:tabs>
        <w:spacing w:line="240" w:lineRule="auto"/>
        <w:ind w:left="0" w:firstLine="0"/>
        <w:rPr>
          <w:sz w:val="20"/>
          <w:szCs w:val="20"/>
        </w:rPr>
      </w:pPr>
      <w:r w:rsidRPr="006B6575">
        <w:rPr>
          <w:sz w:val="20"/>
          <w:szCs w:val="20"/>
        </w:rPr>
        <w:t>предложено несколько вариантов изменения первоначальной цены заявки.</w:t>
      </w:r>
    </w:p>
    <w:p w:rsidR="00631D9E" w:rsidRPr="00631D9E" w:rsidRDefault="00631D9E" w:rsidP="00E111D7">
      <w:pPr>
        <w:pStyle w:val="af9"/>
        <w:numPr>
          <w:ilvl w:val="0"/>
          <w:numId w:val="40"/>
        </w:numPr>
        <w:tabs>
          <w:tab w:val="left" w:pos="142"/>
          <w:tab w:val="left" w:pos="284"/>
        </w:tabs>
        <w:spacing w:line="240" w:lineRule="auto"/>
        <w:ind w:left="0" w:firstLine="0"/>
        <w:rPr>
          <w:sz w:val="20"/>
          <w:szCs w:val="20"/>
        </w:rPr>
      </w:pPr>
      <w:r w:rsidRPr="00257C85">
        <w:rPr>
          <w:sz w:val="20"/>
        </w:rPr>
        <w:t>Заявки на участие в перето</w:t>
      </w:r>
      <w:r w:rsidR="00257C85">
        <w:rPr>
          <w:sz w:val="20"/>
        </w:rPr>
        <w:t>ржке подаются до окончания проведения переторжки</w:t>
      </w:r>
      <w:r w:rsidRPr="00257C85">
        <w:rPr>
          <w:sz w:val="20"/>
        </w:rPr>
        <w:t xml:space="preserve">, указанного в </w:t>
      </w:r>
      <w:r w:rsidR="00257C85">
        <w:rPr>
          <w:sz w:val="20"/>
        </w:rPr>
        <w:t>протоколе рассмотрения заявок</w:t>
      </w:r>
      <w:r w:rsidRPr="00257C85">
        <w:rPr>
          <w:sz w:val="20"/>
        </w:rPr>
        <w:t>, в письменной форме в запечатанном конверте в место, указанное в извещении о проведении открытого конкурса или в форме электронного документа на электронную почту Заказчика, если такая форма подачи заявок предусмотрена документацией о закупке.</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При проведении переторжки заказчик вскрывает конверты</w:t>
      </w:r>
      <w:r w:rsidR="00257C85">
        <w:rPr>
          <w:sz w:val="20"/>
          <w:szCs w:val="20"/>
        </w:rPr>
        <w:t>,</w:t>
      </w:r>
      <w:r w:rsidRPr="006B6575">
        <w:rPr>
          <w:sz w:val="20"/>
          <w:szCs w:val="20"/>
        </w:rPr>
        <w:t xml:space="preserve"> и </w:t>
      </w:r>
      <w:r w:rsidR="00257C85">
        <w:rPr>
          <w:sz w:val="20"/>
          <w:szCs w:val="20"/>
        </w:rPr>
        <w:t>оценивает</w:t>
      </w:r>
      <w:r w:rsidRPr="006B6575">
        <w:rPr>
          <w:sz w:val="20"/>
          <w:szCs w:val="20"/>
        </w:rPr>
        <w:t xml:space="preserve"> </w:t>
      </w:r>
      <w:r w:rsidR="00257C85">
        <w:rPr>
          <w:sz w:val="20"/>
          <w:szCs w:val="20"/>
        </w:rPr>
        <w:t xml:space="preserve">окончательные </w:t>
      </w:r>
      <w:r w:rsidRPr="006B6575">
        <w:rPr>
          <w:sz w:val="20"/>
          <w:szCs w:val="20"/>
        </w:rPr>
        <w:t>предложения каждого участника.</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Окончательные предложения заяв</w:t>
      </w:r>
      <w:r w:rsidR="00257C85">
        <w:rPr>
          <w:sz w:val="20"/>
          <w:szCs w:val="20"/>
        </w:rPr>
        <w:t>ок</w:t>
      </w:r>
      <w:r w:rsidRPr="006B6575">
        <w:rPr>
          <w:sz w:val="20"/>
          <w:szCs w:val="20"/>
        </w:rPr>
        <w:t xml:space="preserve"> участников закупки, принявших участие в переторжке, фиксируются в протоколе оценки заявок.</w:t>
      </w:r>
    </w:p>
    <w:p w:rsidR="00384752" w:rsidRPr="00384752" w:rsidRDefault="006B6575" w:rsidP="00384752">
      <w:pPr>
        <w:pStyle w:val="af9"/>
        <w:numPr>
          <w:ilvl w:val="0"/>
          <w:numId w:val="40"/>
        </w:numPr>
        <w:tabs>
          <w:tab w:val="left" w:pos="142"/>
          <w:tab w:val="left" w:pos="284"/>
        </w:tabs>
        <w:spacing w:line="240" w:lineRule="auto"/>
        <w:ind w:left="0" w:firstLine="0"/>
        <w:rPr>
          <w:b/>
          <w:sz w:val="20"/>
          <w:szCs w:val="20"/>
        </w:rPr>
      </w:pPr>
      <w:r w:rsidRPr="006B6575">
        <w:rPr>
          <w:sz w:val="20"/>
          <w:szCs w:val="20"/>
        </w:rPr>
        <w:t xml:space="preserve">Победитель определяется после проведения переторжки на основании критериев, указанных в документации о закупке, с учетом </w:t>
      </w:r>
      <w:r w:rsidR="00257C85">
        <w:rPr>
          <w:sz w:val="20"/>
          <w:szCs w:val="20"/>
        </w:rPr>
        <w:t xml:space="preserve">условий и </w:t>
      </w:r>
      <w:r w:rsidRPr="006B6575">
        <w:rPr>
          <w:sz w:val="20"/>
          <w:szCs w:val="20"/>
        </w:rPr>
        <w:t>цены заявки, определенн</w:t>
      </w:r>
      <w:r w:rsidR="00257C85">
        <w:rPr>
          <w:sz w:val="20"/>
          <w:szCs w:val="20"/>
        </w:rPr>
        <w:t>ых</w:t>
      </w:r>
      <w:r w:rsidRPr="006B6575">
        <w:rPr>
          <w:sz w:val="20"/>
          <w:szCs w:val="20"/>
        </w:rPr>
        <w:t xml:space="preserve"> в ходе переторжки, или ранее поданных предложений (в случае если участник закупки не принимал участие в переторжке)</w:t>
      </w:r>
      <w:r w:rsidR="00384752">
        <w:rPr>
          <w:sz w:val="20"/>
          <w:szCs w:val="20"/>
        </w:rPr>
        <w:t>.</w:t>
      </w:r>
    </w:p>
    <w:p w:rsidR="00384752" w:rsidRPr="00384752" w:rsidRDefault="00384752" w:rsidP="00384752">
      <w:pPr>
        <w:pStyle w:val="af9"/>
        <w:numPr>
          <w:ilvl w:val="0"/>
          <w:numId w:val="40"/>
        </w:numPr>
        <w:tabs>
          <w:tab w:val="left" w:pos="142"/>
          <w:tab w:val="left" w:pos="284"/>
        </w:tabs>
        <w:spacing w:line="240" w:lineRule="auto"/>
        <w:ind w:left="0" w:firstLine="0"/>
        <w:rPr>
          <w:b/>
          <w:sz w:val="20"/>
          <w:szCs w:val="20"/>
        </w:rPr>
      </w:pPr>
      <w:r>
        <w:rPr>
          <w:sz w:val="20"/>
          <w:szCs w:val="20"/>
        </w:rPr>
        <w:t>По результатам проведения переторжки комиссия вправе принять решение о повторной переторжке, на основании настоящего раздела, которое фиксируется в протоколе.</w:t>
      </w:r>
    </w:p>
    <w:p w:rsidR="006B6575" w:rsidRDefault="006B6575" w:rsidP="006B6575">
      <w:pPr>
        <w:pStyle w:val="af9"/>
        <w:tabs>
          <w:tab w:val="clear" w:pos="1985"/>
          <w:tab w:val="left" w:pos="142"/>
          <w:tab w:val="left" w:pos="284"/>
        </w:tabs>
        <w:spacing w:line="240" w:lineRule="auto"/>
        <w:jc w:val="center"/>
        <w:rPr>
          <w:b/>
          <w:sz w:val="20"/>
          <w:szCs w:val="20"/>
        </w:rPr>
      </w:pPr>
    </w:p>
    <w:p w:rsidR="00641D0A" w:rsidRPr="004B2779" w:rsidRDefault="00B7401B" w:rsidP="00B7401B">
      <w:pPr>
        <w:pStyle w:val="af9"/>
        <w:numPr>
          <w:ilvl w:val="0"/>
          <w:numId w:val="13"/>
        </w:numPr>
        <w:tabs>
          <w:tab w:val="left" w:pos="142"/>
          <w:tab w:val="left" w:pos="284"/>
        </w:tabs>
        <w:spacing w:line="240" w:lineRule="auto"/>
        <w:jc w:val="center"/>
        <w:rPr>
          <w:b/>
          <w:sz w:val="20"/>
          <w:szCs w:val="20"/>
        </w:rPr>
      </w:pPr>
      <w:r w:rsidRPr="00B7401B">
        <w:rPr>
          <w:b/>
          <w:sz w:val="20"/>
          <w:szCs w:val="20"/>
        </w:rPr>
        <w:t>Особенности проведения конкурентных закупок с квалификационным отбором</w:t>
      </w:r>
    </w:p>
    <w:bookmarkEnd w:id="40"/>
    <w:bookmarkEnd w:id="41"/>
    <w:bookmarkEnd w:id="42"/>
    <w:bookmarkEnd w:id="43"/>
    <w:bookmarkEnd w:id="44"/>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 xml:space="preserve">Квалификационный отбор представляет собой отдельный </w:t>
      </w:r>
      <w:r w:rsidR="001B6F70">
        <w:rPr>
          <w:sz w:val="20"/>
          <w:szCs w:val="20"/>
        </w:rPr>
        <w:t xml:space="preserve">дополнительный </w:t>
      </w:r>
      <w:r w:rsidRPr="00B7401B">
        <w:rPr>
          <w:sz w:val="20"/>
          <w:szCs w:val="20"/>
        </w:rPr>
        <w:t xml:space="preserve">этап закупки, целью которой является предварительный отбор участников процедуры закупки, отвечающих квалификационным требованиям, </w:t>
      </w:r>
      <w:r w:rsidRPr="001B6F70">
        <w:rPr>
          <w:sz w:val="20"/>
          <w:szCs w:val="20"/>
        </w:rPr>
        <w:t xml:space="preserve">установленным в </w:t>
      </w:r>
      <w:r w:rsidR="001B6F70" w:rsidRPr="001B6F70">
        <w:rPr>
          <w:sz w:val="20"/>
          <w:szCs w:val="22"/>
        </w:rPr>
        <w:t>части</w:t>
      </w:r>
      <w:r w:rsidR="001B6F70" w:rsidRPr="009506E7">
        <w:rPr>
          <w:sz w:val="20"/>
          <w:szCs w:val="22"/>
        </w:rPr>
        <w:t xml:space="preserve"> II «Информационная карта закупки» настоящей документации о закупке</w:t>
      </w:r>
      <w:r w:rsidRPr="00B7401B">
        <w:rPr>
          <w:sz w:val="20"/>
          <w:szCs w:val="20"/>
        </w:rPr>
        <w:t>.</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Квалификационный отбор для закупки проводится в целях выбора квалифицированных поставщиков (подрядчиков, исполнителей), которым предоставляется право дальнейшего участия в проводимой среди них закупке.</w:t>
      </w:r>
    </w:p>
    <w:p w:rsid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 xml:space="preserve">Срок проведения квалификационного отбора с момента официального размещения извещения до дня окончания подачи заявок на участие в квалификационном отборе исчисляется и указывается в извещении и документации о закупке отдельно от срока проведения остальных этапов закупки. </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 xml:space="preserve">При проведении закупки с квалификационным отбором </w:t>
      </w:r>
      <w:r w:rsidR="009002AF">
        <w:rPr>
          <w:sz w:val="20"/>
          <w:szCs w:val="20"/>
        </w:rPr>
        <w:t>в</w:t>
      </w:r>
      <w:r w:rsidRPr="00B7401B">
        <w:rPr>
          <w:sz w:val="20"/>
          <w:szCs w:val="20"/>
        </w:rPr>
        <w:t xml:space="preserve"> извещени</w:t>
      </w:r>
      <w:r w:rsidR="009002AF">
        <w:rPr>
          <w:sz w:val="20"/>
          <w:szCs w:val="20"/>
        </w:rPr>
        <w:t>и</w:t>
      </w:r>
      <w:r w:rsidRPr="00B7401B">
        <w:rPr>
          <w:sz w:val="20"/>
          <w:szCs w:val="20"/>
        </w:rPr>
        <w:t xml:space="preserve"> и </w:t>
      </w:r>
      <w:r w:rsidR="00CA776B" w:rsidRPr="001B6F70">
        <w:rPr>
          <w:sz w:val="20"/>
          <w:szCs w:val="20"/>
        </w:rPr>
        <w:t xml:space="preserve">в </w:t>
      </w:r>
      <w:r w:rsidR="00CA776B" w:rsidRPr="001B6F70">
        <w:rPr>
          <w:sz w:val="20"/>
          <w:szCs w:val="22"/>
        </w:rPr>
        <w:t>части</w:t>
      </w:r>
      <w:r w:rsidR="00CA776B" w:rsidRPr="009506E7">
        <w:rPr>
          <w:sz w:val="20"/>
          <w:szCs w:val="22"/>
        </w:rPr>
        <w:t xml:space="preserve"> II «Информационная карта закупки» настоящей документации о закупке</w:t>
      </w:r>
      <w:r w:rsidR="009002AF">
        <w:rPr>
          <w:sz w:val="20"/>
          <w:szCs w:val="22"/>
        </w:rPr>
        <w:t xml:space="preserve"> </w:t>
      </w:r>
      <w:r w:rsidR="00CA776B">
        <w:rPr>
          <w:sz w:val="20"/>
          <w:szCs w:val="20"/>
        </w:rPr>
        <w:t>указывается следующая информация</w:t>
      </w:r>
      <w:r w:rsidRPr="00B7401B">
        <w:rPr>
          <w:sz w:val="20"/>
          <w:szCs w:val="20"/>
        </w:rPr>
        <w:t>:</w:t>
      </w:r>
    </w:p>
    <w:p w:rsidR="00B7401B" w:rsidRPr="00B7401B" w:rsidRDefault="00B7401B" w:rsidP="00E111D7">
      <w:pPr>
        <w:pStyle w:val="af9"/>
        <w:numPr>
          <w:ilvl w:val="1"/>
          <w:numId w:val="42"/>
        </w:numPr>
        <w:tabs>
          <w:tab w:val="left" w:pos="142"/>
          <w:tab w:val="left" w:pos="284"/>
        </w:tabs>
        <w:spacing w:line="240" w:lineRule="auto"/>
        <w:ind w:left="0" w:firstLine="0"/>
        <w:rPr>
          <w:sz w:val="20"/>
          <w:szCs w:val="20"/>
        </w:rPr>
      </w:pPr>
      <w:r w:rsidRPr="00B7401B">
        <w:rPr>
          <w:sz w:val="20"/>
          <w:szCs w:val="20"/>
        </w:rPr>
        <w:t>дата начала, дата и время окончания срока подачи заявок на участие в квалификационном отборе, месте и порядке их подачи участниками;</w:t>
      </w:r>
    </w:p>
    <w:p w:rsidR="00B7401B" w:rsidRPr="00B7401B" w:rsidRDefault="00B7401B" w:rsidP="00E111D7">
      <w:pPr>
        <w:pStyle w:val="af9"/>
        <w:numPr>
          <w:ilvl w:val="1"/>
          <w:numId w:val="42"/>
        </w:numPr>
        <w:tabs>
          <w:tab w:val="left" w:pos="142"/>
          <w:tab w:val="left" w:pos="284"/>
        </w:tabs>
        <w:spacing w:line="240" w:lineRule="auto"/>
        <w:ind w:left="0" w:firstLine="0"/>
        <w:rPr>
          <w:sz w:val="20"/>
          <w:szCs w:val="20"/>
        </w:rPr>
      </w:pPr>
      <w:r w:rsidRPr="00B7401B">
        <w:rPr>
          <w:sz w:val="20"/>
          <w:szCs w:val="20"/>
        </w:rPr>
        <w:t>сведения о сроках подведения итогов квалификационного отбора;</w:t>
      </w:r>
    </w:p>
    <w:p w:rsidR="00B7401B" w:rsidRPr="00B7401B" w:rsidRDefault="00B7401B" w:rsidP="00E111D7">
      <w:pPr>
        <w:pStyle w:val="af9"/>
        <w:numPr>
          <w:ilvl w:val="1"/>
          <w:numId w:val="42"/>
        </w:numPr>
        <w:tabs>
          <w:tab w:val="left" w:pos="142"/>
          <w:tab w:val="left" w:pos="284"/>
        </w:tabs>
        <w:spacing w:line="240" w:lineRule="auto"/>
        <w:ind w:left="0" w:firstLine="0"/>
        <w:rPr>
          <w:sz w:val="20"/>
          <w:szCs w:val="20"/>
        </w:rPr>
      </w:pPr>
      <w:r w:rsidRPr="00B7401B">
        <w:rPr>
          <w:sz w:val="20"/>
          <w:szCs w:val="20"/>
        </w:rPr>
        <w:t>указание на право заказчика отказаться от проведения закупки по результатам квалификационного отбора;</w:t>
      </w:r>
    </w:p>
    <w:p w:rsidR="00B7401B" w:rsidRPr="00B7401B" w:rsidRDefault="00B7401B" w:rsidP="00E111D7">
      <w:pPr>
        <w:pStyle w:val="af9"/>
        <w:numPr>
          <w:ilvl w:val="1"/>
          <w:numId w:val="42"/>
        </w:numPr>
        <w:tabs>
          <w:tab w:val="left" w:pos="142"/>
          <w:tab w:val="left" w:pos="284"/>
        </w:tabs>
        <w:spacing w:line="240" w:lineRule="auto"/>
        <w:ind w:left="0" w:firstLine="0"/>
        <w:rPr>
          <w:sz w:val="20"/>
          <w:szCs w:val="20"/>
        </w:rPr>
      </w:pPr>
      <w:r w:rsidRPr="00B7401B">
        <w:rPr>
          <w:sz w:val="20"/>
          <w:szCs w:val="20"/>
        </w:rPr>
        <w:t xml:space="preserve">указание на то, что в рамках последующего этапа (этапов) закупки будут рассмотрены заявки только тех участников закупки, которые успешно прошли квалификационный отбор и предоставили заявку на основную стадию закупки в </w:t>
      </w:r>
      <w:r w:rsidR="008467C3">
        <w:rPr>
          <w:sz w:val="20"/>
          <w:szCs w:val="20"/>
        </w:rPr>
        <w:t>соответствии с настоящей</w:t>
      </w:r>
      <w:r w:rsidRPr="00B7401B">
        <w:rPr>
          <w:sz w:val="20"/>
          <w:szCs w:val="20"/>
        </w:rPr>
        <w:t xml:space="preserve"> документаци</w:t>
      </w:r>
      <w:r w:rsidR="008467C3">
        <w:rPr>
          <w:sz w:val="20"/>
          <w:szCs w:val="20"/>
        </w:rPr>
        <w:t>ей</w:t>
      </w:r>
      <w:r w:rsidRPr="00B7401B">
        <w:rPr>
          <w:sz w:val="20"/>
          <w:szCs w:val="20"/>
        </w:rPr>
        <w:t xml:space="preserve"> о закупке.</w:t>
      </w:r>
    </w:p>
    <w:p w:rsidR="00B7401B" w:rsidRPr="00B7401B" w:rsidRDefault="00CA776B" w:rsidP="00E111D7">
      <w:pPr>
        <w:pStyle w:val="af9"/>
        <w:numPr>
          <w:ilvl w:val="0"/>
          <w:numId w:val="41"/>
        </w:numPr>
        <w:tabs>
          <w:tab w:val="left" w:pos="142"/>
          <w:tab w:val="left" w:pos="284"/>
        </w:tabs>
        <w:spacing w:line="240" w:lineRule="auto"/>
        <w:ind w:left="0" w:firstLine="0"/>
        <w:rPr>
          <w:sz w:val="20"/>
          <w:szCs w:val="20"/>
        </w:rPr>
      </w:pPr>
      <w:r>
        <w:rPr>
          <w:sz w:val="20"/>
          <w:szCs w:val="20"/>
        </w:rPr>
        <w:t xml:space="preserve">Дополнительно </w:t>
      </w:r>
      <w:r w:rsidRPr="001B6F70">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Pr>
          <w:sz w:val="20"/>
          <w:szCs w:val="20"/>
        </w:rPr>
        <w:t xml:space="preserve"> устанавливаются</w:t>
      </w:r>
      <w:r w:rsidR="00B7401B" w:rsidRPr="00B7401B">
        <w:rPr>
          <w:sz w:val="20"/>
          <w:szCs w:val="20"/>
        </w:rPr>
        <w:t>:</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условия и порядок проведения квалификационного отбора;</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квалификационные требования к участникам на этапе квалификационного отбора;</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требования к составу и оформлению заявки на этапе квалификационного отбора, в том числе способу подтверждения соответствия участника предъявляемым требованиям;</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порядок предоставления заявок на участие в квалификационном отборе, срок и место их предоставления;</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сроки и порядок рассмотрения заявок на участие в квалификационном отборе и подведения итогов отбора;</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сведения о правах и обязанностях, которые получают прошедшие квалификационный отбор участники.</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В рамках рассмотрения и подведения итогов квалификационного отбора комиссия по осуществлению закупок проверяет соответствие участников процедуры закупки единым квалификационным требованиям, установленным в документации о закупке, на основе представленных участниками заявок. Использование не предусмотренных в документации критериев или требований не допускается. Участник закупки признается квалифицированным и допускается к дальнейшему участию в процедуре закупки в случае его соответствия всем квалификационным требованиям, установленным в документации о закупке.</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Заявки на участие в закупке должны содержать информацию и документы, предусмотренные документацией о закупке, подтверждающие соответствие участников закупки единым квалификационным требованиям, установленным документацией о конкурентной закупке.</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По результатам квалификационного отбора оформляется протокол проведения квалификационного отбора</w:t>
      </w:r>
      <w:r w:rsidR="00F81862">
        <w:rPr>
          <w:sz w:val="20"/>
          <w:szCs w:val="20"/>
        </w:rPr>
        <w:t xml:space="preserve"> и</w:t>
      </w:r>
      <w:r w:rsidRPr="00B7401B">
        <w:rPr>
          <w:sz w:val="20"/>
          <w:szCs w:val="20"/>
        </w:rPr>
        <w:t xml:space="preserve"> размещается в ЕИС</w:t>
      </w:r>
      <w:r w:rsidR="00F81862">
        <w:rPr>
          <w:sz w:val="20"/>
          <w:szCs w:val="20"/>
        </w:rPr>
        <w:t>,</w:t>
      </w:r>
      <w:r w:rsidRPr="00B7401B">
        <w:rPr>
          <w:sz w:val="20"/>
          <w:szCs w:val="20"/>
        </w:rPr>
        <w:t xml:space="preserve"> который должен </w:t>
      </w:r>
      <w:r w:rsidR="00F81862">
        <w:rPr>
          <w:sz w:val="20"/>
          <w:szCs w:val="20"/>
        </w:rPr>
        <w:t>включать следующую информацию</w:t>
      </w:r>
      <w:r w:rsidRPr="00B7401B">
        <w:rPr>
          <w:sz w:val="20"/>
          <w:szCs w:val="20"/>
        </w:rPr>
        <w:t>:</w:t>
      </w:r>
    </w:p>
    <w:p w:rsidR="00B7401B" w:rsidRPr="00B7401B" w:rsidRDefault="00B7401B" w:rsidP="00E111D7">
      <w:pPr>
        <w:pStyle w:val="af9"/>
        <w:numPr>
          <w:ilvl w:val="1"/>
          <w:numId w:val="44"/>
        </w:numPr>
        <w:tabs>
          <w:tab w:val="left" w:pos="142"/>
          <w:tab w:val="left" w:pos="284"/>
        </w:tabs>
        <w:spacing w:line="240" w:lineRule="auto"/>
        <w:ind w:left="0" w:firstLine="0"/>
        <w:rPr>
          <w:sz w:val="20"/>
          <w:szCs w:val="20"/>
        </w:rPr>
      </w:pPr>
      <w:r w:rsidRPr="00B7401B">
        <w:rPr>
          <w:sz w:val="20"/>
          <w:szCs w:val="20"/>
        </w:rPr>
        <w:t>наименование комиссии по осуществлению закупок и количество членов комиссии;</w:t>
      </w:r>
    </w:p>
    <w:p w:rsidR="00B7401B" w:rsidRPr="00B7401B" w:rsidRDefault="00B7401B" w:rsidP="00E111D7">
      <w:pPr>
        <w:pStyle w:val="af9"/>
        <w:numPr>
          <w:ilvl w:val="1"/>
          <w:numId w:val="44"/>
        </w:numPr>
        <w:tabs>
          <w:tab w:val="left" w:pos="142"/>
          <w:tab w:val="left" w:pos="284"/>
        </w:tabs>
        <w:spacing w:line="240" w:lineRule="auto"/>
        <w:ind w:left="0" w:firstLine="0"/>
        <w:rPr>
          <w:sz w:val="20"/>
          <w:szCs w:val="20"/>
        </w:rPr>
      </w:pPr>
      <w:r w:rsidRPr="00B7401B">
        <w:rPr>
          <w:sz w:val="20"/>
          <w:szCs w:val="20"/>
        </w:rPr>
        <w:t>общее количество и наименование участников, подавших заявки;</w:t>
      </w:r>
    </w:p>
    <w:p w:rsidR="00B7401B" w:rsidRPr="00B7401B" w:rsidRDefault="00B7401B" w:rsidP="00E111D7">
      <w:pPr>
        <w:pStyle w:val="af9"/>
        <w:numPr>
          <w:ilvl w:val="1"/>
          <w:numId w:val="44"/>
        </w:numPr>
        <w:tabs>
          <w:tab w:val="left" w:pos="142"/>
          <w:tab w:val="left" w:pos="284"/>
        </w:tabs>
        <w:spacing w:line="240" w:lineRule="auto"/>
        <w:ind w:left="0" w:firstLine="0"/>
        <w:rPr>
          <w:sz w:val="20"/>
          <w:szCs w:val="20"/>
        </w:rPr>
      </w:pPr>
      <w:r w:rsidRPr="00B7401B">
        <w:rPr>
          <w:sz w:val="20"/>
          <w:szCs w:val="20"/>
        </w:rPr>
        <w:t>решение о признании участника процедуры закупки квалифицированным либо об отказе признать его квалифицированным с указанием требований документации о закупке, которым не соответствует участник или его заявка, а также положений заявки, не соответствующих требованиям документации о закупке;</w:t>
      </w:r>
    </w:p>
    <w:p w:rsidR="00B7401B" w:rsidRPr="00B7401B" w:rsidRDefault="00B7401B" w:rsidP="00E111D7">
      <w:pPr>
        <w:pStyle w:val="af9"/>
        <w:numPr>
          <w:ilvl w:val="1"/>
          <w:numId w:val="44"/>
        </w:numPr>
        <w:tabs>
          <w:tab w:val="left" w:pos="142"/>
          <w:tab w:val="left" w:pos="284"/>
        </w:tabs>
        <w:spacing w:line="240" w:lineRule="auto"/>
        <w:ind w:left="0" w:firstLine="0"/>
        <w:rPr>
          <w:sz w:val="20"/>
          <w:szCs w:val="20"/>
        </w:rPr>
      </w:pPr>
      <w:r w:rsidRPr="00B7401B">
        <w:rPr>
          <w:sz w:val="20"/>
          <w:szCs w:val="20"/>
        </w:rPr>
        <w:lastRenderedPageBreak/>
        <w:t>перечень квалифицированных участников закупки, допущенных до последующего этапа проводимой закупки.</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По результатам квалификационного отбора процедура закупки признается несостоявшейся в случаях, если по окончании срока подачи заявок на участие в квалификационном отборе подано менее 2 (двух) заявок либо если в ходе рассмотрения заявок принято решение о признании менее 2 (двух) участников процедуры закупки соответствующим квалификационным требованиям; при этом в протокол проведения квалификационного отбора вносится соответствующая информация.</w:t>
      </w:r>
    </w:p>
    <w:p w:rsidR="00B7401B" w:rsidRPr="00F81862"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В случае, если по результатам квалификационного отбора, такой отбор признан несостоявшимся по основаниям, указанным в пункте</w:t>
      </w:r>
      <w:r w:rsidR="00F81862">
        <w:rPr>
          <w:sz w:val="20"/>
          <w:szCs w:val="20"/>
        </w:rPr>
        <w:t xml:space="preserve"> 16.9 </w:t>
      </w:r>
      <w:r w:rsidRPr="00F81862">
        <w:rPr>
          <w:sz w:val="20"/>
          <w:szCs w:val="20"/>
        </w:rPr>
        <w:t xml:space="preserve">настоящего </w:t>
      </w:r>
      <w:r w:rsidR="00F81862">
        <w:rPr>
          <w:sz w:val="20"/>
          <w:szCs w:val="20"/>
        </w:rPr>
        <w:t>раздела</w:t>
      </w:r>
      <w:r w:rsidRPr="00F81862">
        <w:rPr>
          <w:sz w:val="20"/>
          <w:szCs w:val="20"/>
        </w:rPr>
        <w:t>, Заказчик вправе повторно осуществить закупку с квалификационным отбором, либо продлить срок подачи заявок на участие в закупке с соответствующим продлением срока подачи заявок на квалификационный отбор или осуществить закупку без квалификационного отбора.</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После подведения итогов квалификационного отбора и размещения протокола проведения квалификационного отбора участники, признанные квалифицированными, получают право подавать заявки на участие в основной стадии закупки.</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Участник процедуры закупки, не прошедший или не проходивший квалификационный отбор, не допускается к участию в последующем этапе закупки. Если такой участник подает заявку на участие в последующем этапе закупки, такой участник отклоняется на основании несоответствия участника установленным требованиям.</w:t>
      </w:r>
    </w:p>
    <w:p w:rsidR="00815FF7" w:rsidRDefault="00B7401B" w:rsidP="00E111D7">
      <w:pPr>
        <w:pStyle w:val="af9"/>
        <w:numPr>
          <w:ilvl w:val="0"/>
          <w:numId w:val="41"/>
        </w:numPr>
        <w:tabs>
          <w:tab w:val="left" w:pos="142"/>
          <w:tab w:val="left" w:pos="284"/>
        </w:tabs>
        <w:spacing w:line="240" w:lineRule="auto"/>
        <w:ind w:left="0" w:firstLine="0"/>
        <w:rPr>
          <w:b/>
          <w:sz w:val="20"/>
          <w:szCs w:val="20"/>
        </w:rPr>
      </w:pPr>
      <w:r w:rsidRPr="00B7401B">
        <w:rPr>
          <w:sz w:val="20"/>
          <w:szCs w:val="20"/>
        </w:rPr>
        <w:t>По решению комиссии по осуществлению закупок в период с момента проведения квалификационного отбора и до подведения итогов последующего этапа закупки участник закупки, который перестал соответствовать ранее установленным квалификационным требованиям, исключается из перечня квалифицированных участников, если сведения об этом стали известны комиссии.</w:t>
      </w:r>
    </w:p>
    <w:p w:rsidR="00B7401B" w:rsidRDefault="00B7401B" w:rsidP="00B7401B">
      <w:pPr>
        <w:pStyle w:val="af9"/>
        <w:tabs>
          <w:tab w:val="clear" w:pos="1985"/>
          <w:tab w:val="left" w:pos="142"/>
          <w:tab w:val="left" w:pos="284"/>
        </w:tabs>
        <w:spacing w:line="240" w:lineRule="auto"/>
        <w:jc w:val="center"/>
        <w:rPr>
          <w:b/>
          <w:sz w:val="20"/>
          <w:szCs w:val="20"/>
        </w:rPr>
      </w:pPr>
    </w:p>
    <w:p w:rsidR="00F00D25" w:rsidRDefault="00F81862" w:rsidP="00F81862">
      <w:pPr>
        <w:pStyle w:val="af9"/>
        <w:numPr>
          <w:ilvl w:val="0"/>
          <w:numId w:val="13"/>
        </w:numPr>
        <w:tabs>
          <w:tab w:val="left" w:pos="142"/>
          <w:tab w:val="left" w:pos="284"/>
        </w:tabs>
        <w:spacing w:line="240" w:lineRule="auto"/>
        <w:jc w:val="center"/>
        <w:rPr>
          <w:b/>
          <w:sz w:val="20"/>
          <w:szCs w:val="20"/>
        </w:rPr>
      </w:pPr>
      <w:r w:rsidRPr="00F81862">
        <w:rPr>
          <w:b/>
          <w:sz w:val="20"/>
          <w:szCs w:val="20"/>
        </w:rPr>
        <w:t>Заключение договора по результатам закупки</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Договор заключается на условиях, предусмотренных извещением об осуществлении закупки </w:t>
      </w:r>
      <w:r>
        <w:rPr>
          <w:sz w:val="20"/>
          <w:szCs w:val="20"/>
        </w:rPr>
        <w:t>и настоящей</w:t>
      </w:r>
      <w:r w:rsidRPr="00F81862">
        <w:rPr>
          <w:sz w:val="20"/>
          <w:szCs w:val="20"/>
        </w:rPr>
        <w:t xml:space="preserve"> документацией о закупке, заявкой, окончательным предложением участника закупки, с которым заключается договор. При заключении договора его цена не может превышать начальную (максимальную) цену договора, указанную в извещении об осуществлении закупки.</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Договор по результатам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закупки. В случае обжалования в антимонопольном органе действий (бездействия) заказчика, комиссии, ее членов, договор должен быть заключен не позднее чем через пять дней с даты вынесения решения антимонопольного органа по результатам обжалования действий (бездействия) заказчика, комиссии, ее членов.</w:t>
      </w:r>
    </w:p>
    <w:p w:rsid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Обязанность заключения договора с заказчиком возлагается на участника, признанного победителем процедуры закупки или на единственного участника закупки в соответствии с </w:t>
      </w:r>
      <w:r w:rsidR="00E50FB8">
        <w:rPr>
          <w:sz w:val="20"/>
          <w:szCs w:val="20"/>
        </w:rPr>
        <w:t>итоговым протоколом закупки</w:t>
      </w:r>
      <w:r w:rsidR="00F36631" w:rsidRPr="00F81862">
        <w:rPr>
          <w:sz w:val="20"/>
          <w:szCs w:val="20"/>
        </w:rPr>
        <w:t>, составленн</w:t>
      </w:r>
      <w:r w:rsidR="00F36631">
        <w:rPr>
          <w:sz w:val="20"/>
          <w:szCs w:val="20"/>
        </w:rPr>
        <w:t>ым</w:t>
      </w:r>
      <w:r w:rsidR="00F36631" w:rsidRPr="00F81862">
        <w:rPr>
          <w:sz w:val="20"/>
          <w:szCs w:val="20"/>
        </w:rPr>
        <w:t xml:space="preserve"> по результатам закупки</w:t>
      </w:r>
      <w:r w:rsidRPr="00F81862">
        <w:rPr>
          <w:sz w:val="20"/>
          <w:szCs w:val="20"/>
        </w:rPr>
        <w:t>.</w:t>
      </w:r>
    </w:p>
    <w:p w:rsidR="00F36631" w:rsidRPr="00F81862" w:rsidRDefault="00F36631" w:rsidP="00E111D7">
      <w:pPr>
        <w:pStyle w:val="af9"/>
        <w:numPr>
          <w:ilvl w:val="0"/>
          <w:numId w:val="45"/>
        </w:numPr>
        <w:tabs>
          <w:tab w:val="left" w:pos="142"/>
          <w:tab w:val="left" w:pos="284"/>
          <w:tab w:val="left" w:pos="426"/>
        </w:tabs>
        <w:spacing w:line="240" w:lineRule="auto"/>
        <w:ind w:left="0" w:firstLine="0"/>
        <w:rPr>
          <w:sz w:val="20"/>
          <w:szCs w:val="20"/>
        </w:rPr>
      </w:pPr>
      <w:r w:rsidRPr="00F36631">
        <w:rPr>
          <w:sz w:val="20"/>
          <w:szCs w:val="20"/>
        </w:rPr>
        <w:t xml:space="preserve">Участник, с которым заключается договор, обязан направить Заказчику подписанный договор на условиях, содержащихся в документации о закупке и представленной им заявке на участие, а также документы, подтверждающие обеспечение исполнение договора, в течение </w:t>
      </w:r>
      <w:r>
        <w:rPr>
          <w:sz w:val="20"/>
          <w:szCs w:val="20"/>
        </w:rPr>
        <w:t>десяти</w:t>
      </w:r>
      <w:r w:rsidRPr="00F36631">
        <w:rPr>
          <w:sz w:val="20"/>
          <w:szCs w:val="20"/>
        </w:rPr>
        <w:t xml:space="preserve"> дней </w:t>
      </w:r>
      <w:r w:rsidRPr="00F81862">
        <w:rPr>
          <w:sz w:val="20"/>
          <w:szCs w:val="20"/>
        </w:rPr>
        <w:t>с даты размещения в ЕИС итогового протокола, составленного по результатам закупки</w:t>
      </w:r>
      <w:r>
        <w:rPr>
          <w:sz w:val="20"/>
          <w:szCs w:val="20"/>
        </w:rPr>
        <w:t>,</w:t>
      </w:r>
      <w:r w:rsidRPr="00F81862">
        <w:rPr>
          <w:sz w:val="20"/>
          <w:szCs w:val="20"/>
        </w:rPr>
        <w:t xml:space="preserve"> </w:t>
      </w:r>
      <w:r w:rsidRPr="00F36631">
        <w:rPr>
          <w:sz w:val="20"/>
          <w:szCs w:val="20"/>
        </w:rPr>
        <w:t>если иное не предусмотрено настоящей документацией о закупке.</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Победитель закупки считается уклонившимся от заключения договора при наступлении любого из следующих событий:</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предоставление участником закупки письменного отказа от заключения договора;</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непредоставление участником закупки в указанные в извещении и (или) документации сроки подписанного со своей стороны проекта договора;</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непредоставление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Если участник закупки, признанный победителем,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(далее – второй участник закупки). При этом срок и порядок подписания договора с таким участником закупки аналогичны сроку, указанному в пункте </w:t>
      </w:r>
      <w:r w:rsidR="00E50FB8">
        <w:rPr>
          <w:sz w:val="20"/>
          <w:szCs w:val="20"/>
        </w:rPr>
        <w:t>17</w:t>
      </w:r>
      <w:r w:rsidRPr="00F81862">
        <w:rPr>
          <w:sz w:val="20"/>
          <w:szCs w:val="20"/>
        </w:rPr>
        <w:t xml:space="preserve">.2 настоящего </w:t>
      </w:r>
      <w:r w:rsidR="00E50FB8">
        <w:rPr>
          <w:sz w:val="20"/>
          <w:szCs w:val="20"/>
        </w:rPr>
        <w:t>раздела</w:t>
      </w:r>
      <w:r w:rsidRPr="00F81862">
        <w:rPr>
          <w:sz w:val="20"/>
          <w:szCs w:val="20"/>
        </w:rPr>
        <w:t xml:space="preserve">.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Заказчик и участник закупки, с которым заключаются договор (далее в разделе – стороны), могут проводить преддоговорные переговоры, в том числе путем направления участником закупок протоколов разногласий.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При проведении преддоговорных переговоров сторонам запрещается принимать решения об изменении существенных условий заключаемого договора, за исключением отдельных случае</w:t>
      </w:r>
      <w:r w:rsidR="00E50FB8">
        <w:rPr>
          <w:sz w:val="20"/>
          <w:szCs w:val="20"/>
        </w:rPr>
        <w:t xml:space="preserve">в, прямо упомянутых в настоящей документации о закупке и </w:t>
      </w:r>
      <w:r w:rsidRPr="00F81862">
        <w:rPr>
          <w:sz w:val="20"/>
          <w:szCs w:val="20"/>
        </w:rPr>
        <w:t xml:space="preserve">Положении.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w:t>
      </w:r>
      <w:r w:rsidR="00F36631">
        <w:rPr>
          <w:sz w:val="20"/>
          <w:szCs w:val="20"/>
        </w:rPr>
        <w:t xml:space="preserve">ей документацией о закупке </w:t>
      </w:r>
      <w:r w:rsidRPr="00F81862">
        <w:rPr>
          <w:sz w:val="20"/>
          <w:szCs w:val="20"/>
        </w:rPr>
        <w:t>и Положением.</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lastRenderedPageBreak/>
        <w:t xml:space="preserve">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договора в соответствии с </w:t>
      </w:r>
      <w:r w:rsidR="00F36631" w:rsidRPr="00F81862">
        <w:rPr>
          <w:sz w:val="20"/>
          <w:szCs w:val="20"/>
        </w:rPr>
        <w:t>настоящ</w:t>
      </w:r>
      <w:r w:rsidR="00F36631">
        <w:rPr>
          <w:sz w:val="20"/>
          <w:szCs w:val="20"/>
        </w:rPr>
        <w:t xml:space="preserve">ей документацией о закупке </w:t>
      </w:r>
      <w:r w:rsidR="00F36631" w:rsidRPr="00F81862">
        <w:rPr>
          <w:sz w:val="20"/>
          <w:szCs w:val="20"/>
        </w:rPr>
        <w:t>и Положением</w:t>
      </w:r>
      <w:r w:rsidRPr="00F81862">
        <w:rPr>
          <w:sz w:val="20"/>
          <w:szCs w:val="20"/>
        </w:rPr>
        <w:t>, в случае, если после составления итогового протокола, но до заключения договора было выявлено:</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 xml:space="preserve">несоответствие участника закупки требованиям, установленным извещением и (или) документацией о такой закупке.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В иных случаях заказчик вправе принять решение об отказе от заключения договора с победителем закупки только при наличии обстоятельств непреодолимой силы, препятствующих заключению договора по проведенной закупки.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w:t>
      </w:r>
      <w:r w:rsidR="00F36631">
        <w:rPr>
          <w:sz w:val="20"/>
          <w:szCs w:val="20"/>
        </w:rPr>
        <w:t>17</w:t>
      </w:r>
      <w:r w:rsidRPr="00F81862">
        <w:rPr>
          <w:sz w:val="20"/>
          <w:szCs w:val="20"/>
        </w:rPr>
        <w:t>.1</w:t>
      </w:r>
      <w:r w:rsidR="00F36631">
        <w:rPr>
          <w:sz w:val="20"/>
          <w:szCs w:val="20"/>
        </w:rPr>
        <w:t>2</w:t>
      </w:r>
      <w:r w:rsidRPr="00F81862">
        <w:rPr>
          <w:sz w:val="20"/>
          <w:szCs w:val="20"/>
        </w:rPr>
        <w:t xml:space="preserve"> настоящего </w:t>
      </w:r>
      <w:r w:rsidR="00F36631">
        <w:rPr>
          <w:sz w:val="20"/>
          <w:szCs w:val="20"/>
        </w:rPr>
        <w:t>раздела</w:t>
      </w:r>
      <w:r w:rsidRPr="00F81862">
        <w:rPr>
          <w:sz w:val="20"/>
          <w:szCs w:val="20"/>
        </w:rPr>
        <w:t>.</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При принятии заказчиком решения об отказе от заключения договора с участником комиссия размещает в ЕИС в день принятия такого решения протокол отказа от заключения договора, в котором указываются следующие сведения:</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дата подписания протокола;</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указание на содержащиеся в заявке такого участника закупки сведения, которые были признаны комиссией недостоверными;</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иная информация, размещаемая в протоколе отказа от заключения договора по решению заказчика.</w:t>
      </w:r>
    </w:p>
    <w:p w:rsidR="005E0995" w:rsidRPr="00F36631" w:rsidRDefault="00F81862" w:rsidP="00E111D7">
      <w:pPr>
        <w:pStyle w:val="af9"/>
        <w:numPr>
          <w:ilvl w:val="0"/>
          <w:numId w:val="45"/>
        </w:numPr>
        <w:tabs>
          <w:tab w:val="left" w:pos="142"/>
          <w:tab w:val="left" w:pos="284"/>
          <w:tab w:val="left" w:pos="426"/>
        </w:tabs>
        <w:spacing w:line="240" w:lineRule="auto"/>
        <w:ind w:left="0" w:firstLine="0"/>
        <w:rPr>
          <w:b/>
          <w:sz w:val="20"/>
          <w:szCs w:val="20"/>
        </w:rPr>
      </w:pPr>
      <w:r w:rsidRPr="00F81862">
        <w:rPr>
          <w:sz w:val="20"/>
          <w:szCs w:val="20"/>
        </w:rPr>
        <w:t>В договор может быть включено условие о возможности одностороннего отказа от исполнения договора в соответствии с гражданским законодательством.</w:t>
      </w:r>
      <w:bookmarkStart w:id="46" w:name="_Ref55280448"/>
      <w:bookmarkStart w:id="47" w:name="_Toc55285352"/>
      <w:bookmarkStart w:id="48" w:name="_Toc55305384"/>
      <w:bookmarkStart w:id="49" w:name="_Toc57314655"/>
      <w:bookmarkStart w:id="50" w:name="_Toc69728969"/>
      <w:bookmarkStart w:id="51" w:name="_Toc308599606"/>
      <w:bookmarkStart w:id="52" w:name="_Ref55279017"/>
      <w:bookmarkStart w:id="53" w:name="_Ref55279015"/>
      <w:bookmarkEnd w:id="45"/>
    </w:p>
    <w:p w:rsidR="00301C3F" w:rsidRPr="003A2AD7" w:rsidRDefault="003A2AD7" w:rsidP="00175928">
      <w:pPr>
        <w:pStyle w:val="13"/>
        <w:tabs>
          <w:tab w:val="clear" w:pos="567"/>
        </w:tabs>
        <w:spacing w:before="0" w:after="0"/>
        <w:ind w:left="0" w:firstLine="0"/>
        <w:jc w:val="center"/>
        <w:rPr>
          <w:rFonts w:ascii="Times New Roman" w:hAnsi="Times New Roman"/>
          <w:sz w:val="22"/>
          <w:szCs w:val="22"/>
        </w:rPr>
      </w:pPr>
      <w:bookmarkStart w:id="54" w:name="_Ref119427269"/>
      <w:bookmarkStart w:id="55" w:name="_Toc166101214"/>
      <w:bookmarkStart w:id="56" w:name="_Toc203081976"/>
      <w:bookmarkStart w:id="57" w:name="_Ref253490577"/>
      <w:bookmarkStart w:id="58" w:name="_Toc308599624"/>
      <w:bookmarkEnd w:id="46"/>
      <w:bookmarkEnd w:id="47"/>
      <w:bookmarkEnd w:id="48"/>
      <w:bookmarkEnd w:id="49"/>
      <w:bookmarkEnd w:id="50"/>
      <w:bookmarkEnd w:id="51"/>
      <w:bookmarkEnd w:id="52"/>
      <w:bookmarkEnd w:id="53"/>
      <w:r>
        <w:rPr>
          <w:rFonts w:ascii="Times New Roman" w:hAnsi="Times New Roman"/>
          <w:sz w:val="22"/>
          <w:szCs w:val="22"/>
          <w:lang w:val="en-US"/>
        </w:rPr>
        <w:lastRenderedPageBreak/>
        <w:t>II</w:t>
      </w:r>
      <w:r w:rsidRPr="00335626">
        <w:rPr>
          <w:rFonts w:ascii="Times New Roman" w:hAnsi="Times New Roman"/>
          <w:sz w:val="22"/>
          <w:szCs w:val="22"/>
        </w:rPr>
        <w:t xml:space="preserve">. </w:t>
      </w:r>
      <w:r w:rsidR="00301C3F" w:rsidRPr="00C9460B">
        <w:rPr>
          <w:rFonts w:ascii="Times New Roman" w:hAnsi="Times New Roman"/>
          <w:sz w:val="22"/>
          <w:szCs w:val="22"/>
        </w:rPr>
        <w:t>ИНФОРМАЦИОННАЯ КАРТА</w:t>
      </w:r>
      <w:bookmarkEnd w:id="54"/>
      <w:bookmarkEnd w:id="55"/>
      <w:bookmarkEnd w:id="56"/>
      <w:r w:rsidR="00301C3F" w:rsidRPr="00C9460B">
        <w:rPr>
          <w:rFonts w:ascii="Times New Roman" w:hAnsi="Times New Roman"/>
          <w:sz w:val="22"/>
          <w:szCs w:val="22"/>
        </w:rPr>
        <w:t xml:space="preserve"> </w:t>
      </w:r>
      <w:bookmarkEnd w:id="57"/>
      <w:bookmarkEnd w:id="58"/>
      <w:r>
        <w:rPr>
          <w:rFonts w:ascii="Times New Roman" w:hAnsi="Times New Roman"/>
          <w:sz w:val="22"/>
          <w:szCs w:val="22"/>
        </w:rPr>
        <w:t>ЗАКУПКИ</w:t>
      </w:r>
    </w:p>
    <w:p w:rsidR="00A96173" w:rsidRPr="0098140A" w:rsidRDefault="00BB0C94" w:rsidP="0098140A">
      <w:pPr>
        <w:jc w:val="both"/>
        <w:rPr>
          <w:sz w:val="20"/>
          <w:szCs w:val="23"/>
        </w:rPr>
      </w:pPr>
      <w:r w:rsidRPr="0098140A">
        <w:rPr>
          <w:sz w:val="20"/>
          <w:szCs w:val="23"/>
        </w:rPr>
        <w:t xml:space="preserve">Настоящие условия проведения </w:t>
      </w:r>
      <w:r w:rsidR="0098140A">
        <w:rPr>
          <w:sz w:val="20"/>
          <w:szCs w:val="23"/>
        </w:rPr>
        <w:t>закупки</w:t>
      </w:r>
      <w:r w:rsidRPr="0098140A">
        <w:rPr>
          <w:sz w:val="20"/>
          <w:szCs w:val="23"/>
        </w:rPr>
        <w:t xml:space="preserve"> являются неотъемлемой частью настоящей </w:t>
      </w:r>
      <w:r w:rsidR="0098140A">
        <w:rPr>
          <w:sz w:val="20"/>
          <w:szCs w:val="23"/>
        </w:rPr>
        <w:t>д</w:t>
      </w:r>
      <w:r w:rsidRPr="0098140A">
        <w:rPr>
          <w:sz w:val="20"/>
          <w:szCs w:val="23"/>
        </w:rPr>
        <w:t>окументации</w:t>
      </w:r>
      <w:r w:rsidR="0098140A">
        <w:rPr>
          <w:sz w:val="20"/>
          <w:szCs w:val="23"/>
        </w:rPr>
        <w:t xml:space="preserve"> о закупки, </w:t>
      </w:r>
      <w:r w:rsidR="0098140A" w:rsidRPr="00321C83">
        <w:rPr>
          <w:sz w:val="20"/>
          <w:szCs w:val="20"/>
        </w:rPr>
        <w:t xml:space="preserve">дополняющие и уточняющие положения иных разделов документации о </w:t>
      </w:r>
      <w:r w:rsidR="0098140A">
        <w:rPr>
          <w:sz w:val="20"/>
          <w:szCs w:val="20"/>
        </w:rPr>
        <w:t>закупки.</w:t>
      </w:r>
    </w:p>
    <w:p w:rsidR="00A96173" w:rsidRPr="0098140A" w:rsidRDefault="00A96173" w:rsidP="0098140A">
      <w:pPr>
        <w:jc w:val="both"/>
        <w:rPr>
          <w:sz w:val="20"/>
          <w:szCs w:val="23"/>
        </w:rPr>
      </w:pPr>
      <w:r w:rsidRPr="0098140A">
        <w:rPr>
          <w:sz w:val="20"/>
          <w:szCs w:val="23"/>
        </w:rPr>
        <w:t>В случае разночтения информации, содержащейся в документации о</w:t>
      </w:r>
      <w:r w:rsidR="0098140A">
        <w:rPr>
          <w:sz w:val="20"/>
          <w:szCs w:val="23"/>
        </w:rPr>
        <w:t xml:space="preserve"> закупки</w:t>
      </w:r>
      <w:r w:rsidRPr="0098140A">
        <w:rPr>
          <w:sz w:val="20"/>
          <w:szCs w:val="23"/>
        </w:rPr>
        <w:t>, преимущество имеют сведения, указанные в Информационной карте, если иное не указано в самой Информационной карте.</w:t>
      </w:r>
    </w:p>
    <w:p w:rsidR="00301C3F" w:rsidRDefault="00301C3F" w:rsidP="00175928">
      <w:pPr>
        <w:rPr>
          <w:sz w:val="23"/>
          <w:szCs w:val="23"/>
        </w:rPr>
      </w:pPr>
    </w:p>
    <w:tbl>
      <w:tblPr>
        <w:tblW w:w="10206" w:type="dxa"/>
        <w:tblInd w:w="108" w:type="dxa"/>
        <w:tblLayout w:type="fixed"/>
        <w:tblLook w:val="0000" w:firstRow="0" w:lastRow="0" w:firstColumn="0" w:lastColumn="0" w:noHBand="0" w:noVBand="0"/>
      </w:tblPr>
      <w:tblGrid>
        <w:gridCol w:w="426"/>
        <w:gridCol w:w="2573"/>
        <w:gridCol w:w="7207"/>
      </w:tblGrid>
      <w:tr w:rsidR="00301C3F" w:rsidRPr="00A57177" w:rsidTr="0098140A">
        <w:tc>
          <w:tcPr>
            <w:tcW w:w="426"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w:t>
            </w:r>
          </w:p>
        </w:tc>
        <w:tc>
          <w:tcPr>
            <w:tcW w:w="2573"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 xml:space="preserve">Наименование </w:t>
            </w:r>
          </w:p>
        </w:tc>
        <w:tc>
          <w:tcPr>
            <w:tcW w:w="720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Информация</w:t>
            </w:r>
          </w:p>
        </w:tc>
      </w:tr>
      <w:tr w:rsidR="0026088F" w:rsidRPr="00A57177" w:rsidTr="0098140A">
        <w:tc>
          <w:tcPr>
            <w:tcW w:w="426" w:type="dxa"/>
            <w:tcBorders>
              <w:top w:val="single" w:sz="4" w:space="0" w:color="auto"/>
              <w:left w:val="single" w:sz="4" w:space="0" w:color="auto"/>
              <w:bottom w:val="single" w:sz="4" w:space="0" w:color="auto"/>
              <w:right w:val="single" w:sz="4" w:space="0" w:color="auto"/>
            </w:tcBorders>
          </w:tcPr>
          <w:p w:rsidR="0026088F" w:rsidRPr="00F939DC" w:rsidRDefault="0026088F"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6088F" w:rsidRPr="0058513A" w:rsidRDefault="0058513A" w:rsidP="00175928">
            <w:pPr>
              <w:pStyle w:val="Tabletext"/>
              <w:jc w:val="left"/>
              <w:rPr>
                <w:szCs w:val="20"/>
              </w:rPr>
            </w:pPr>
            <w:r>
              <w:rPr>
                <w:color w:val="000000"/>
                <w:szCs w:val="20"/>
              </w:rPr>
              <w:t>Способ</w:t>
            </w:r>
            <w:r w:rsidR="0026088F" w:rsidRPr="0058513A">
              <w:rPr>
                <w:color w:val="000000"/>
                <w:szCs w:val="20"/>
              </w:rPr>
              <w:t xml:space="preserve"> закупки</w:t>
            </w:r>
          </w:p>
        </w:tc>
        <w:tc>
          <w:tcPr>
            <w:tcW w:w="7207" w:type="dxa"/>
            <w:tcBorders>
              <w:top w:val="single" w:sz="4" w:space="0" w:color="auto"/>
              <w:left w:val="single" w:sz="4" w:space="0" w:color="auto"/>
              <w:bottom w:val="single" w:sz="4" w:space="0" w:color="auto"/>
              <w:right w:val="single" w:sz="4" w:space="0" w:color="auto"/>
            </w:tcBorders>
          </w:tcPr>
          <w:p w:rsidR="0026088F" w:rsidRPr="0026088F" w:rsidRDefault="00A53A19" w:rsidP="005074DB">
            <w:pPr>
              <w:pStyle w:val="Tabletext"/>
              <w:rPr>
                <w:szCs w:val="20"/>
              </w:rPr>
            </w:pPr>
            <w:r>
              <w:rPr>
                <w:szCs w:val="20"/>
              </w:rPr>
              <w:t xml:space="preserve">Открытый </w:t>
            </w:r>
            <w:r w:rsidR="005074DB">
              <w:rPr>
                <w:szCs w:val="20"/>
              </w:rPr>
              <w:t>конкурс</w:t>
            </w:r>
          </w:p>
        </w:tc>
      </w:tr>
      <w:tr w:rsidR="00E90676" w:rsidRPr="00A57177" w:rsidTr="0098140A">
        <w:tc>
          <w:tcPr>
            <w:tcW w:w="426" w:type="dxa"/>
            <w:tcBorders>
              <w:top w:val="single" w:sz="4" w:space="0" w:color="auto"/>
              <w:left w:val="single" w:sz="4" w:space="0" w:color="auto"/>
              <w:bottom w:val="single" w:sz="4" w:space="0" w:color="auto"/>
              <w:right w:val="single" w:sz="4" w:space="0" w:color="auto"/>
            </w:tcBorders>
          </w:tcPr>
          <w:p w:rsidR="00E90676" w:rsidRPr="00F939DC" w:rsidRDefault="00E90676" w:rsidP="00E90676">
            <w:pPr>
              <w:pStyle w:val="Tabletext"/>
              <w:numPr>
                <w:ilvl w:val="0"/>
                <w:numId w:val="18"/>
              </w:numPr>
              <w:ind w:left="0" w:firstLine="0"/>
              <w:rPr>
                <w:szCs w:val="20"/>
              </w:rPr>
            </w:pPr>
            <w:bookmarkStart w:id="59" w:name="_Ref249785568"/>
          </w:p>
        </w:tc>
        <w:bookmarkEnd w:id="59"/>
        <w:tc>
          <w:tcPr>
            <w:tcW w:w="2573" w:type="dxa"/>
            <w:tcBorders>
              <w:top w:val="single" w:sz="4" w:space="0" w:color="auto"/>
              <w:left w:val="single" w:sz="4" w:space="0" w:color="auto"/>
              <w:bottom w:val="single" w:sz="4" w:space="0" w:color="auto"/>
              <w:right w:val="single" w:sz="4" w:space="0" w:color="auto"/>
            </w:tcBorders>
          </w:tcPr>
          <w:p w:rsidR="00E90676" w:rsidRPr="00F939DC" w:rsidRDefault="00E90676" w:rsidP="00E90676">
            <w:pPr>
              <w:pStyle w:val="Tabletext"/>
              <w:jc w:val="left"/>
              <w:rPr>
                <w:szCs w:val="20"/>
              </w:rPr>
            </w:pPr>
            <w:r w:rsidRPr="00F939DC">
              <w:rPr>
                <w:szCs w:val="20"/>
              </w:rPr>
              <w:t>Наименование Заказчика</w:t>
            </w:r>
            <w:r>
              <w:rPr>
                <w:szCs w:val="20"/>
              </w:rPr>
              <w:t>/Организатор</w:t>
            </w:r>
            <w:r w:rsidRPr="00F939DC">
              <w:rPr>
                <w:szCs w:val="20"/>
              </w:rPr>
              <w:t>,</w:t>
            </w:r>
            <w:r>
              <w:rPr>
                <w:szCs w:val="20"/>
              </w:rPr>
              <w:t xml:space="preserve"> м</w:t>
            </w:r>
            <w:r w:rsidRPr="00BD2A04">
              <w:rPr>
                <w:szCs w:val="20"/>
              </w:rPr>
              <w:t>есто нахождения</w:t>
            </w:r>
            <w:r>
              <w:rPr>
                <w:szCs w:val="20"/>
              </w:rPr>
              <w:t xml:space="preserve">, </w:t>
            </w:r>
            <w:r w:rsidRPr="00F939DC">
              <w:rPr>
                <w:szCs w:val="20"/>
              </w:rPr>
              <w:t>контактная информация</w:t>
            </w:r>
          </w:p>
        </w:tc>
        <w:tc>
          <w:tcPr>
            <w:tcW w:w="7207" w:type="dxa"/>
            <w:tcBorders>
              <w:top w:val="single" w:sz="4" w:space="0" w:color="auto"/>
              <w:left w:val="single" w:sz="4" w:space="0" w:color="auto"/>
              <w:bottom w:val="single" w:sz="4" w:space="0" w:color="auto"/>
              <w:right w:val="single" w:sz="4" w:space="0" w:color="auto"/>
            </w:tcBorders>
          </w:tcPr>
          <w:p w:rsidR="00E90676" w:rsidRPr="0028112F" w:rsidRDefault="00E90676" w:rsidP="00E90676">
            <w:pPr>
              <w:pStyle w:val="Tabletext"/>
              <w:rPr>
                <w:szCs w:val="20"/>
              </w:rPr>
            </w:pPr>
            <w:r>
              <w:rPr>
                <w:szCs w:val="20"/>
              </w:rPr>
              <w:fldChar w:fldCharType="begin">
                <w:ffData>
                  <w:name w:val="Организация"/>
                  <w:enabled/>
                  <w:calcOnExit w:val="0"/>
                  <w:textInput>
                    <w:default w:val="Организация"/>
                  </w:textInput>
                </w:ffData>
              </w:fldChar>
            </w:r>
            <w:bookmarkStart w:id="60" w:name="Организация"/>
            <w:r>
              <w:rPr>
                <w:szCs w:val="20"/>
              </w:rPr>
              <w:instrText xml:space="preserve"> FORMTEXT </w:instrText>
            </w:r>
            <w:r>
              <w:rPr>
                <w:szCs w:val="20"/>
              </w:rPr>
            </w:r>
            <w:r>
              <w:rPr>
                <w:szCs w:val="20"/>
              </w:rPr>
              <w:fldChar w:fldCharType="separate"/>
            </w:r>
            <w:r>
              <w:rPr>
                <w:noProof/>
                <w:szCs w:val="20"/>
              </w:rPr>
              <w:t>ПАО "ЯТЭК"</w:t>
            </w:r>
            <w:r>
              <w:rPr>
                <w:szCs w:val="20"/>
              </w:rPr>
              <w:fldChar w:fldCharType="end"/>
            </w:r>
            <w:bookmarkEnd w:id="60"/>
          </w:p>
          <w:p w:rsidR="00E90676" w:rsidRDefault="00E90676" w:rsidP="00E90676">
            <w:pPr>
              <w:pStyle w:val="Tabletext"/>
            </w:pPr>
            <w:r>
              <w:t>677015, Республика Саха (Якутия), г. Якутск, ул. Петра Алексеева, 76.</w:t>
            </w:r>
          </w:p>
          <w:p w:rsidR="00E90676" w:rsidRDefault="00E90676" w:rsidP="00E90676">
            <w:pPr>
              <w:pStyle w:val="Tabletext"/>
            </w:pPr>
            <w:r>
              <w:t xml:space="preserve">Координатор </w:t>
            </w:r>
            <w:r>
              <w:rPr>
                <w:rFonts w:eastAsia="Calibri"/>
                <w:lang w:eastAsia="en-US"/>
              </w:rPr>
              <w:t>по техническим вопросам</w:t>
            </w:r>
            <w:r>
              <w:t xml:space="preserve">: </w:t>
            </w:r>
            <w:r>
              <w:rPr>
                <w:szCs w:val="20"/>
              </w:rPr>
              <w:fldChar w:fldCharType="begin">
                <w:ffData>
                  <w:name w:val="Исполнитель"/>
                  <w:enabled/>
                  <w:calcOnExit w:val="0"/>
                  <w:textInput>
                    <w:default w:val="Исполнитель"/>
                  </w:textInput>
                </w:ffData>
              </w:fldChar>
            </w:r>
            <w:bookmarkStart w:id="61" w:name="Исполнитель"/>
            <w:r>
              <w:rPr>
                <w:szCs w:val="20"/>
              </w:rPr>
              <w:instrText xml:space="preserve"> FORMTEXT </w:instrText>
            </w:r>
            <w:r>
              <w:rPr>
                <w:szCs w:val="20"/>
              </w:rPr>
            </w:r>
            <w:r>
              <w:rPr>
                <w:szCs w:val="20"/>
              </w:rPr>
              <w:fldChar w:fldCharType="separate"/>
            </w:r>
            <w:r>
              <w:rPr>
                <w:noProof/>
                <w:szCs w:val="20"/>
              </w:rPr>
              <w:t>Стручков Герман Константинович</w:t>
            </w:r>
            <w:r>
              <w:rPr>
                <w:szCs w:val="20"/>
              </w:rPr>
              <w:fldChar w:fldCharType="end"/>
            </w:r>
            <w:bookmarkEnd w:id="61"/>
            <w:r w:rsidRPr="00150B72">
              <w:rPr>
                <w:szCs w:val="20"/>
              </w:rPr>
              <w:t xml:space="preserve">, </w:t>
            </w:r>
            <w:r w:rsidRPr="00D85DE5">
              <w:rPr>
                <w:szCs w:val="20"/>
              </w:rPr>
              <w:t xml:space="preserve">тел. </w:t>
            </w:r>
            <w:r w:rsidRPr="001B7A77">
              <w:rPr>
                <w:szCs w:val="20"/>
              </w:rPr>
              <w:t>8-4112-401401</w:t>
            </w:r>
            <w:r w:rsidRPr="001A4F6A">
              <w:rPr>
                <w:szCs w:val="20"/>
              </w:rPr>
              <w:t>(</w:t>
            </w:r>
            <w:r>
              <w:rPr>
                <w:szCs w:val="20"/>
                <w:lang w:val="en-US"/>
              </w:rPr>
              <w:fldChar w:fldCharType="begin">
                <w:ffData>
                  <w:name w:val="ДобНомер"/>
                  <w:enabled/>
                  <w:calcOnExit w:val="0"/>
                  <w:textInput>
                    <w:default w:val="ДобНомер"/>
                  </w:textInput>
                </w:ffData>
              </w:fldChar>
            </w:r>
            <w:bookmarkStart w:id="62" w:name="ДобНомер"/>
            <w:r w:rsidRPr="001A4F6A">
              <w:rPr>
                <w:szCs w:val="20"/>
              </w:rPr>
              <w:instrText xml:space="preserve"> </w:instrText>
            </w:r>
            <w:r>
              <w:rPr>
                <w:szCs w:val="20"/>
                <w:lang w:val="en-US"/>
              </w:rPr>
              <w:instrText>FORMTEXT</w:instrText>
            </w:r>
            <w:r w:rsidRPr="001A4F6A">
              <w:rPr>
                <w:szCs w:val="20"/>
              </w:rPr>
              <w:instrText xml:space="preserve"> </w:instrText>
            </w:r>
            <w:r>
              <w:rPr>
                <w:szCs w:val="20"/>
                <w:lang w:val="en-US"/>
              </w:rPr>
            </w:r>
            <w:r>
              <w:rPr>
                <w:szCs w:val="20"/>
                <w:lang w:val="en-US"/>
              </w:rPr>
              <w:fldChar w:fldCharType="separate"/>
            </w:r>
            <w:r w:rsidRPr="001A4F6A">
              <w:rPr>
                <w:noProof/>
                <w:szCs w:val="20"/>
              </w:rPr>
              <w:t>1167</w:t>
            </w:r>
            <w:r>
              <w:rPr>
                <w:szCs w:val="20"/>
                <w:lang w:val="en-US"/>
              </w:rPr>
              <w:fldChar w:fldCharType="end"/>
            </w:r>
            <w:bookmarkEnd w:id="62"/>
            <w:r w:rsidRPr="001A4F6A">
              <w:rPr>
                <w:szCs w:val="20"/>
              </w:rPr>
              <w:t>)</w:t>
            </w:r>
            <w:r>
              <w:rPr>
                <w:szCs w:val="20"/>
              </w:rPr>
              <w:t xml:space="preserve">, </w:t>
            </w:r>
            <w:r w:rsidRPr="00D85DE5">
              <w:rPr>
                <w:szCs w:val="20"/>
              </w:rPr>
              <w:t>e-mail:</w:t>
            </w:r>
            <w:r>
              <w:rPr>
                <w:szCs w:val="20"/>
              </w:rPr>
              <w:t xml:space="preserve"> </w:t>
            </w:r>
            <w:r>
              <w:rPr>
                <w:szCs w:val="20"/>
              </w:rPr>
              <w:fldChar w:fldCharType="begin">
                <w:ffData>
                  <w:name w:val="ЭлПочта"/>
                  <w:enabled/>
                  <w:calcOnExit w:val="0"/>
                  <w:textInput>
                    <w:default w:val="ЭлПочта"/>
                  </w:textInput>
                </w:ffData>
              </w:fldChar>
            </w:r>
            <w:bookmarkStart w:id="63" w:name="ЭлПочта"/>
            <w:r>
              <w:rPr>
                <w:szCs w:val="20"/>
              </w:rPr>
              <w:instrText xml:space="preserve"> FORMTEXT </w:instrText>
            </w:r>
            <w:r>
              <w:rPr>
                <w:szCs w:val="20"/>
              </w:rPr>
            </w:r>
            <w:r>
              <w:rPr>
                <w:szCs w:val="20"/>
              </w:rPr>
              <w:fldChar w:fldCharType="separate"/>
            </w:r>
            <w:r>
              <w:rPr>
                <w:noProof/>
                <w:szCs w:val="20"/>
              </w:rPr>
              <w:t>StruchkovGK@yatec.ru</w:t>
            </w:r>
            <w:r>
              <w:rPr>
                <w:szCs w:val="20"/>
              </w:rPr>
              <w:fldChar w:fldCharType="end"/>
            </w:r>
            <w:bookmarkEnd w:id="63"/>
          </w:p>
          <w:p w:rsidR="00E90676" w:rsidRPr="00F24D62" w:rsidRDefault="00E90676" w:rsidP="00E90676">
            <w:pPr>
              <w:rPr>
                <w:sz w:val="20"/>
              </w:rPr>
            </w:pPr>
            <w:r w:rsidRPr="00927182">
              <w:rPr>
                <w:sz w:val="20"/>
                <w:szCs w:val="20"/>
              </w:rPr>
              <w:t>Координатор</w:t>
            </w:r>
            <w:r>
              <w:rPr>
                <w:sz w:val="20"/>
                <w:szCs w:val="20"/>
              </w:rPr>
              <w:t xml:space="preserve"> </w:t>
            </w:r>
            <w:r w:rsidRPr="00927182">
              <w:rPr>
                <w:sz w:val="20"/>
                <w:szCs w:val="20"/>
              </w:rPr>
              <w:t>по условиям проведения</w:t>
            </w:r>
            <w:r>
              <w:rPr>
                <w:sz w:val="20"/>
                <w:szCs w:val="20"/>
              </w:rPr>
              <w:t xml:space="preserve"> закупки</w:t>
            </w:r>
            <w:r w:rsidRPr="00F24D62">
              <w:rPr>
                <w:sz w:val="20"/>
                <w:szCs w:val="20"/>
              </w:rPr>
              <w:t xml:space="preserve">: </w:t>
            </w:r>
            <w:r>
              <w:rPr>
                <w:sz w:val="20"/>
                <w:szCs w:val="20"/>
              </w:rPr>
              <w:t>о</w:t>
            </w:r>
            <w:r w:rsidRPr="000845A3">
              <w:rPr>
                <w:sz w:val="20"/>
                <w:szCs w:val="20"/>
              </w:rPr>
              <w:t>тдел по осуществлению закупо</w:t>
            </w:r>
            <w:r>
              <w:rPr>
                <w:sz w:val="20"/>
                <w:szCs w:val="20"/>
              </w:rPr>
              <w:t>к</w:t>
            </w:r>
            <w:r w:rsidRPr="00D85DE5">
              <w:rPr>
                <w:sz w:val="20"/>
                <w:szCs w:val="20"/>
              </w:rPr>
              <w:t xml:space="preserve">, тел. </w:t>
            </w:r>
            <w:r w:rsidRPr="001B7A77">
              <w:rPr>
                <w:sz w:val="20"/>
                <w:szCs w:val="20"/>
              </w:rPr>
              <w:t xml:space="preserve">8-4112-401401 </w:t>
            </w:r>
            <w:r w:rsidRPr="00D85DE5">
              <w:rPr>
                <w:sz w:val="20"/>
                <w:szCs w:val="20"/>
              </w:rPr>
              <w:t>(доб.1157</w:t>
            </w:r>
            <w:r>
              <w:rPr>
                <w:sz w:val="20"/>
                <w:szCs w:val="20"/>
              </w:rPr>
              <w:t>, 1049</w:t>
            </w:r>
            <w:r w:rsidRPr="00D85DE5">
              <w:rPr>
                <w:sz w:val="20"/>
                <w:szCs w:val="20"/>
              </w:rPr>
              <w:t>), e-mail: tender@yatec.ru</w:t>
            </w:r>
          </w:p>
        </w:tc>
      </w:tr>
      <w:tr w:rsidR="00301C3F" w:rsidRPr="00A57177" w:rsidTr="0098140A">
        <w:tc>
          <w:tcPr>
            <w:tcW w:w="426" w:type="dxa"/>
            <w:tcBorders>
              <w:top w:val="single" w:sz="4" w:space="0" w:color="auto"/>
              <w:left w:val="single" w:sz="4" w:space="0" w:color="auto"/>
              <w:bottom w:val="single" w:sz="4" w:space="0" w:color="auto"/>
              <w:right w:val="single" w:sz="4" w:space="0" w:color="auto"/>
            </w:tcBorders>
          </w:tcPr>
          <w:p w:rsidR="00301C3F" w:rsidRPr="00F939DC" w:rsidRDefault="00301C3F" w:rsidP="00DB1A80">
            <w:pPr>
              <w:pStyle w:val="Tabletext"/>
              <w:numPr>
                <w:ilvl w:val="0"/>
                <w:numId w:val="18"/>
              </w:numPr>
              <w:ind w:left="0" w:firstLine="0"/>
              <w:rPr>
                <w:szCs w:val="20"/>
              </w:rPr>
            </w:pPr>
            <w:bookmarkStart w:id="64" w:name="_Ref249842281"/>
          </w:p>
        </w:tc>
        <w:bookmarkEnd w:id="64"/>
        <w:tc>
          <w:tcPr>
            <w:tcW w:w="2573" w:type="dxa"/>
            <w:tcBorders>
              <w:top w:val="single" w:sz="4" w:space="0" w:color="auto"/>
              <w:left w:val="single" w:sz="4" w:space="0" w:color="auto"/>
              <w:bottom w:val="single" w:sz="4" w:space="0" w:color="auto"/>
              <w:right w:val="single" w:sz="4" w:space="0" w:color="auto"/>
            </w:tcBorders>
          </w:tcPr>
          <w:p w:rsidR="00301C3F" w:rsidRPr="00D121EB" w:rsidRDefault="00D121EB" w:rsidP="0058605B">
            <w:pPr>
              <w:pStyle w:val="Tabletext"/>
              <w:jc w:val="left"/>
              <w:rPr>
                <w:szCs w:val="20"/>
              </w:rPr>
            </w:pPr>
            <w:r w:rsidRPr="00D121EB">
              <w:rPr>
                <w:szCs w:val="20"/>
              </w:rPr>
              <w:t xml:space="preserve">Место </w:t>
            </w:r>
            <w:r w:rsidR="00927619">
              <w:rPr>
                <w:szCs w:val="20"/>
              </w:rPr>
              <w:t>размещения</w:t>
            </w:r>
            <w:r w:rsidR="00301C3F" w:rsidRPr="00D121EB">
              <w:rPr>
                <w:szCs w:val="20"/>
              </w:rPr>
              <w:t xml:space="preserve"> </w:t>
            </w:r>
            <w:r w:rsidR="0058605B">
              <w:rPr>
                <w:szCs w:val="20"/>
              </w:rPr>
              <w:t>информации о закупки</w:t>
            </w:r>
          </w:p>
        </w:tc>
        <w:tc>
          <w:tcPr>
            <w:tcW w:w="7207" w:type="dxa"/>
            <w:tcBorders>
              <w:top w:val="single" w:sz="4" w:space="0" w:color="auto"/>
              <w:left w:val="single" w:sz="4" w:space="0" w:color="auto"/>
              <w:bottom w:val="single" w:sz="4" w:space="0" w:color="auto"/>
              <w:right w:val="single" w:sz="4" w:space="0" w:color="auto"/>
            </w:tcBorders>
          </w:tcPr>
          <w:p w:rsidR="00821B49" w:rsidRDefault="00821B49" w:rsidP="00821B49">
            <w:pPr>
              <w:pStyle w:val="Tabletext"/>
            </w:pPr>
            <w:r w:rsidRPr="00821B49">
              <w:rPr>
                <w:szCs w:val="20"/>
              </w:rPr>
              <w:t>http://zakupki.gov.ru</w:t>
            </w:r>
          </w:p>
          <w:p w:rsidR="00301C3F" w:rsidRPr="00D121EB" w:rsidRDefault="00966F7D" w:rsidP="00821B49">
            <w:pPr>
              <w:pStyle w:val="Tabletext"/>
              <w:rPr>
                <w:i/>
                <w:szCs w:val="20"/>
              </w:rPr>
            </w:pPr>
            <w:r w:rsidRPr="00D121EB">
              <w:rPr>
                <w:szCs w:val="20"/>
              </w:rPr>
              <w:t>http://www.</w:t>
            </w:r>
            <w:r w:rsidRPr="00D121EB">
              <w:rPr>
                <w:szCs w:val="20"/>
                <w:lang w:val="en-US"/>
              </w:rPr>
              <w:t>yatec</w:t>
            </w:r>
            <w:r w:rsidRPr="00D121EB">
              <w:rPr>
                <w:szCs w:val="20"/>
              </w:rPr>
              <w:t>.ru</w:t>
            </w:r>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bookmarkStart w:id="65" w:name="_Ref249842368"/>
          </w:p>
        </w:tc>
        <w:bookmarkEnd w:id="65"/>
        <w:tc>
          <w:tcPr>
            <w:tcW w:w="2573" w:type="dxa"/>
            <w:tcBorders>
              <w:top w:val="single" w:sz="4" w:space="0" w:color="auto"/>
              <w:left w:val="single" w:sz="4" w:space="0" w:color="auto"/>
              <w:bottom w:val="single" w:sz="4" w:space="0" w:color="auto"/>
              <w:right w:val="single" w:sz="4" w:space="0" w:color="auto"/>
            </w:tcBorders>
          </w:tcPr>
          <w:p w:rsidR="002046B5" w:rsidRPr="0026088F" w:rsidRDefault="002046B5" w:rsidP="00D121EB">
            <w:pPr>
              <w:rPr>
                <w:sz w:val="20"/>
                <w:szCs w:val="20"/>
              </w:rPr>
            </w:pPr>
            <w:r w:rsidRPr="0026088F">
              <w:rPr>
                <w:sz w:val="20"/>
                <w:szCs w:val="20"/>
              </w:rPr>
              <w:t xml:space="preserve">Предмет </w:t>
            </w:r>
            <w:r>
              <w:rPr>
                <w:sz w:val="20"/>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rPr>
                <w:sz w:val="20"/>
                <w:szCs w:val="20"/>
                <w:highlight w:val="green"/>
              </w:rPr>
            </w:pPr>
            <w:r>
              <w:rPr>
                <w:sz w:val="20"/>
                <w:szCs w:val="20"/>
              </w:rPr>
              <w:fldChar w:fldCharType="begin">
                <w:ffData>
                  <w:name w:val="ПредметЗакупки2"/>
                  <w:enabled/>
                  <w:calcOnExit w:val="0"/>
                  <w:textInput>
                    <w:default w:val="ПредметЗакупки2"/>
                  </w:textInput>
                </w:ffData>
              </w:fldChar>
            </w:r>
            <w:bookmarkStart w:id="66" w:name="ПредметЗакупки2"/>
            <w:r>
              <w:rPr>
                <w:sz w:val="20"/>
                <w:szCs w:val="20"/>
              </w:rPr>
              <w:instrText xml:space="preserve"> FORMTEXT </w:instrText>
            </w:r>
            <w:r>
              <w:rPr>
                <w:sz w:val="20"/>
                <w:szCs w:val="20"/>
              </w:rPr>
            </w:r>
            <w:r>
              <w:rPr>
                <w:sz w:val="20"/>
                <w:szCs w:val="20"/>
              </w:rPr>
              <w:fldChar w:fldCharType="separate"/>
            </w:r>
            <w:r>
              <w:rPr>
                <w:noProof/>
                <w:sz w:val="20"/>
                <w:szCs w:val="20"/>
              </w:rPr>
              <w:t>Строительство антенно-мачтовых сооружений на территории горного отвода Средневилюйского ГКМ, в т.ч.: - высотой 70 м – 1 шт. - высотой 40 м – 2 шт.</w:t>
            </w:r>
            <w:r>
              <w:rPr>
                <w:sz w:val="20"/>
                <w:szCs w:val="20"/>
              </w:rPr>
              <w:fldChar w:fldCharType="end"/>
            </w:r>
            <w:bookmarkEnd w:id="66"/>
          </w:p>
        </w:tc>
      </w:tr>
      <w:tr w:rsidR="002046B5" w:rsidRPr="00A57177" w:rsidTr="00821B49">
        <w:trPr>
          <w:trHeight w:val="345"/>
        </w:trPr>
        <w:tc>
          <w:tcPr>
            <w:tcW w:w="426" w:type="dxa"/>
            <w:tcBorders>
              <w:top w:val="single" w:sz="4" w:space="0" w:color="auto"/>
              <w:left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E953BF" w:rsidRDefault="002046B5" w:rsidP="00927196">
            <w:pPr>
              <w:pStyle w:val="Tabletext"/>
              <w:jc w:val="left"/>
              <w:rPr>
                <w:szCs w:val="20"/>
              </w:rPr>
            </w:pPr>
            <w:r>
              <w:t>Сведения о н</w:t>
            </w:r>
            <w:r w:rsidRPr="00E01019">
              <w:rPr>
                <w:szCs w:val="20"/>
              </w:rPr>
              <w:t>ачальн</w:t>
            </w:r>
            <w:r>
              <w:rPr>
                <w:szCs w:val="20"/>
              </w:rPr>
              <w:t>ой</w:t>
            </w:r>
            <w:r w:rsidRPr="00E01019">
              <w:rPr>
                <w:szCs w:val="20"/>
              </w:rPr>
              <w:t xml:space="preserve"> (</w:t>
            </w:r>
            <w:r>
              <w:rPr>
                <w:szCs w:val="20"/>
              </w:rPr>
              <w:t>максимал</w:t>
            </w:r>
            <w:r w:rsidRPr="00E01019">
              <w:rPr>
                <w:szCs w:val="20"/>
              </w:rPr>
              <w:t>ьн</w:t>
            </w:r>
            <w:r>
              <w:rPr>
                <w:szCs w:val="20"/>
              </w:rPr>
              <w:t>ой</w:t>
            </w:r>
            <w:r w:rsidRPr="00E01019">
              <w:rPr>
                <w:szCs w:val="20"/>
              </w:rPr>
              <w:t>) цен</w:t>
            </w:r>
            <w:r>
              <w:rPr>
                <w:szCs w:val="20"/>
              </w:rPr>
              <w:t>е</w:t>
            </w:r>
            <w:r w:rsidRPr="00E01019">
              <w:rPr>
                <w:szCs w:val="20"/>
              </w:rPr>
              <w:t xml:space="preserve"> договора</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suppressAutoHyphens/>
              <w:jc w:val="both"/>
              <w:rPr>
                <w:sz w:val="20"/>
                <w:highlight w:val="yellow"/>
              </w:rPr>
            </w:pPr>
            <w:r>
              <w:rPr>
                <w:sz w:val="20"/>
              </w:rPr>
              <w:fldChar w:fldCharType="begin">
                <w:ffData>
                  <w:name w:val="НачальнаяСумма"/>
                  <w:enabled/>
                  <w:calcOnExit w:val="0"/>
                  <w:textInput>
                    <w:default w:val="НачальнаяСумма"/>
                  </w:textInput>
                </w:ffData>
              </w:fldChar>
            </w:r>
            <w:bookmarkStart w:id="67" w:name="НачальнаяСумма"/>
            <w:r>
              <w:rPr>
                <w:sz w:val="20"/>
              </w:rPr>
              <w:instrText xml:space="preserve"> FORMTEXT </w:instrText>
            </w:r>
            <w:r>
              <w:rPr>
                <w:sz w:val="20"/>
              </w:rPr>
            </w:r>
            <w:r>
              <w:rPr>
                <w:sz w:val="20"/>
              </w:rPr>
              <w:fldChar w:fldCharType="separate"/>
            </w:r>
            <w:r>
              <w:rPr>
                <w:noProof/>
                <w:sz w:val="20"/>
              </w:rPr>
              <w:t>14 956 587,01</w:t>
            </w:r>
            <w:r>
              <w:rPr>
                <w:sz w:val="20"/>
              </w:rPr>
              <w:fldChar w:fldCharType="end"/>
            </w:r>
            <w:bookmarkEnd w:id="67"/>
            <w:r>
              <w:rPr>
                <w:sz w:val="20"/>
              </w:rPr>
              <w:t xml:space="preserve"> </w:t>
            </w:r>
            <w:r w:rsidR="002046B5">
              <w:rPr>
                <w:sz w:val="20"/>
              </w:rPr>
              <w:t>рублей (без учета НДС</w:t>
            </w:r>
            <w:r w:rsidR="002046B5" w:rsidRPr="006C2354">
              <w:rPr>
                <w:sz w:val="20"/>
              </w:rPr>
              <w:t xml:space="preserve">, </w:t>
            </w:r>
            <w:r w:rsidRPr="006C2354">
              <w:rPr>
                <w:sz w:val="20"/>
              </w:rPr>
              <w:t xml:space="preserve">Цена с учетом </w:t>
            </w:r>
            <w:r w:rsidRPr="006C2354">
              <w:rPr>
                <w:sz w:val="20"/>
              </w:rPr>
              <w:fldChar w:fldCharType="begin">
                <w:ffData>
                  <w:name w:val="ЦенаСУчетом"/>
                  <w:enabled/>
                  <w:calcOnExit w:val="0"/>
                  <w:textInput>
                    <w:default w:val="ЦенаСУчетом"/>
                  </w:textInput>
                </w:ffData>
              </w:fldChar>
            </w:r>
            <w:bookmarkStart w:id="68" w:name="ЦенаСУчетом"/>
            <w:r w:rsidRPr="006C2354">
              <w:rPr>
                <w:sz w:val="20"/>
              </w:rPr>
              <w:instrText xml:space="preserve"> FORMTEXT </w:instrText>
            </w:r>
            <w:r w:rsidRPr="006C2354">
              <w:rPr>
                <w:sz w:val="20"/>
              </w:rPr>
            </w:r>
            <w:r w:rsidRPr="006C2354">
              <w:rPr>
                <w:sz w:val="20"/>
              </w:rPr>
              <w:fldChar w:fldCharType="separate"/>
            </w:r>
            <w:r w:rsidRPr="006C2354">
              <w:rPr>
                <w:noProof/>
                <w:sz w:val="20"/>
              </w:rPr>
              <w:t>ТЗР</w:t>
            </w:r>
            <w:r w:rsidRPr="006C2354">
              <w:rPr>
                <w:sz w:val="20"/>
              </w:rPr>
              <w:fldChar w:fldCharType="end"/>
            </w:r>
            <w:bookmarkEnd w:id="68"/>
            <w:r w:rsidR="002046B5" w:rsidRPr="006C2354">
              <w:rPr>
                <w:sz w:val="20"/>
              </w:rPr>
              <w:t>)</w:t>
            </w:r>
          </w:p>
          <w:p w:rsidR="002046B5" w:rsidRDefault="002046B5">
            <w:pPr>
              <w:suppressAutoHyphens/>
              <w:jc w:val="both"/>
              <w:rPr>
                <w:sz w:val="20"/>
              </w:rPr>
            </w:pPr>
          </w:p>
          <w:p w:rsidR="002046B5" w:rsidRDefault="002046B5">
            <w:pPr>
              <w:suppressAutoHyphens/>
              <w:jc w:val="both"/>
              <w:rPr>
                <w:sz w:val="20"/>
              </w:rPr>
            </w:pPr>
            <w:r>
              <w:rPr>
                <w:sz w:val="20"/>
              </w:rPr>
              <w:t xml:space="preserve"> </w:t>
            </w:r>
          </w:p>
        </w:tc>
      </w:tr>
      <w:tr w:rsidR="00F825C6" w:rsidRPr="00A57177" w:rsidTr="0098140A">
        <w:tc>
          <w:tcPr>
            <w:tcW w:w="426" w:type="dxa"/>
            <w:tcBorders>
              <w:top w:val="single" w:sz="4" w:space="0" w:color="auto"/>
              <w:left w:val="single" w:sz="4" w:space="0" w:color="auto"/>
              <w:bottom w:val="single" w:sz="4" w:space="0" w:color="auto"/>
              <w:right w:val="single" w:sz="4" w:space="0" w:color="auto"/>
            </w:tcBorders>
          </w:tcPr>
          <w:p w:rsidR="00F825C6" w:rsidRPr="00F939DC" w:rsidRDefault="00F825C6"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F825C6" w:rsidRDefault="00F825C6" w:rsidP="00257388">
            <w:pPr>
              <w:pStyle w:val="Tabletext"/>
              <w:jc w:val="left"/>
            </w:pPr>
            <w:r>
              <w:rPr>
                <w:szCs w:val="20"/>
              </w:rPr>
              <w:t>П</w:t>
            </w:r>
            <w:r w:rsidRPr="00927619">
              <w:rPr>
                <w:szCs w:val="20"/>
              </w:rPr>
              <w:t>орядок формирования цены договора</w:t>
            </w:r>
          </w:p>
        </w:tc>
        <w:tc>
          <w:tcPr>
            <w:tcW w:w="7207" w:type="dxa"/>
            <w:tcBorders>
              <w:top w:val="single" w:sz="4" w:space="0" w:color="auto"/>
              <w:left w:val="single" w:sz="4" w:space="0" w:color="auto"/>
              <w:bottom w:val="single" w:sz="4" w:space="0" w:color="auto"/>
              <w:right w:val="single" w:sz="4" w:space="0" w:color="auto"/>
            </w:tcBorders>
          </w:tcPr>
          <w:p w:rsidR="00F825C6" w:rsidRDefault="00F825C6" w:rsidP="00F825C6">
            <w:pPr>
              <w:suppressAutoHyphens/>
              <w:jc w:val="both"/>
              <w:rPr>
                <w:sz w:val="20"/>
              </w:rPr>
            </w:pPr>
            <w:r w:rsidRPr="00D121EB">
              <w:rPr>
                <w:sz w:val="20"/>
              </w:rPr>
              <w:t>Предложение участника</w:t>
            </w:r>
            <w:r>
              <w:rPr>
                <w:sz w:val="20"/>
              </w:rPr>
              <w:t xml:space="preserve"> закупки </w:t>
            </w:r>
            <w:r w:rsidRPr="00A53A19">
              <w:rPr>
                <w:sz w:val="20"/>
              </w:rPr>
              <w:t>цена не должна превышать начальную (максимальную) цену без у</w:t>
            </w:r>
            <w:r>
              <w:rPr>
                <w:sz w:val="20"/>
              </w:rPr>
              <w:t>чета НДС, при этом</w:t>
            </w:r>
            <w:r w:rsidRPr="00A53A19">
              <w:rPr>
                <w:sz w:val="20"/>
              </w:rPr>
              <w:t xml:space="preserve"> цена договора при заключении договора увеличивается на сумму НДС для плательщиков НДС в соответствии с действующим законодательством. </w:t>
            </w:r>
          </w:p>
          <w:p w:rsidR="00F825C6" w:rsidRPr="00A53A19" w:rsidRDefault="00F825C6" w:rsidP="00F825C6">
            <w:pPr>
              <w:suppressAutoHyphens/>
              <w:jc w:val="both"/>
              <w:rPr>
                <w:sz w:val="20"/>
                <w:highlight w:val="yellow"/>
              </w:rPr>
            </w:pPr>
            <w:r w:rsidRPr="00927619">
              <w:rPr>
                <w:sz w:val="20"/>
              </w:rPr>
              <w:t>Цена договора включает в себя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3C0D2A" w:rsidRPr="00A57177" w:rsidTr="0098140A">
        <w:tc>
          <w:tcPr>
            <w:tcW w:w="426" w:type="dxa"/>
            <w:tcBorders>
              <w:top w:val="single" w:sz="4" w:space="0" w:color="auto"/>
              <w:left w:val="single" w:sz="4" w:space="0" w:color="auto"/>
              <w:bottom w:val="single" w:sz="4" w:space="0" w:color="auto"/>
              <w:right w:val="single" w:sz="4" w:space="0" w:color="auto"/>
            </w:tcBorders>
          </w:tcPr>
          <w:p w:rsidR="003C0D2A" w:rsidRPr="00F939DC" w:rsidRDefault="003C0D2A"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3C0D2A" w:rsidRDefault="003C0D2A" w:rsidP="00257388">
            <w:pPr>
              <w:pStyle w:val="Tabletext"/>
              <w:jc w:val="left"/>
              <w:rPr>
                <w:szCs w:val="20"/>
              </w:rPr>
            </w:pPr>
            <w:r>
              <w:rPr>
                <w:szCs w:val="20"/>
              </w:rPr>
              <w:t>И</w:t>
            </w:r>
            <w:r w:rsidRPr="003C0D2A">
              <w:rPr>
                <w:szCs w:val="20"/>
              </w:rPr>
              <w:t>нформация о валюте</w:t>
            </w:r>
          </w:p>
        </w:tc>
        <w:tc>
          <w:tcPr>
            <w:tcW w:w="7207" w:type="dxa"/>
            <w:tcBorders>
              <w:top w:val="single" w:sz="4" w:space="0" w:color="auto"/>
              <w:left w:val="single" w:sz="4" w:space="0" w:color="auto"/>
              <w:bottom w:val="single" w:sz="4" w:space="0" w:color="auto"/>
              <w:right w:val="single" w:sz="4" w:space="0" w:color="auto"/>
            </w:tcBorders>
          </w:tcPr>
          <w:p w:rsidR="003C0D2A" w:rsidRPr="00D121EB" w:rsidRDefault="003C0D2A" w:rsidP="00F825C6">
            <w:pPr>
              <w:suppressAutoHyphens/>
              <w:jc w:val="both"/>
              <w:rPr>
                <w:sz w:val="20"/>
              </w:rPr>
            </w:pPr>
            <w:r>
              <w:rPr>
                <w:sz w:val="20"/>
              </w:rPr>
              <w:t>Российский рубль</w:t>
            </w:r>
          </w:p>
        </w:tc>
      </w:tr>
      <w:tr w:rsidR="009C0E4B" w:rsidRPr="00A57177" w:rsidTr="0098140A">
        <w:tc>
          <w:tcPr>
            <w:tcW w:w="426" w:type="dxa"/>
            <w:tcBorders>
              <w:top w:val="single" w:sz="4" w:space="0" w:color="auto"/>
              <w:left w:val="single" w:sz="4" w:space="0" w:color="auto"/>
              <w:bottom w:val="single" w:sz="4" w:space="0" w:color="auto"/>
              <w:right w:val="single" w:sz="4" w:space="0" w:color="auto"/>
            </w:tcBorders>
          </w:tcPr>
          <w:p w:rsidR="009C0E4B" w:rsidRPr="00F939DC" w:rsidRDefault="009C0E4B" w:rsidP="009C0E4B">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9C0E4B" w:rsidRPr="00F35E2D" w:rsidRDefault="009C0E4B" w:rsidP="009C0E4B">
            <w:pPr>
              <w:pStyle w:val="Tabletext"/>
              <w:jc w:val="left"/>
              <w:rPr>
                <w:szCs w:val="20"/>
              </w:rPr>
            </w:pPr>
            <w:r w:rsidRPr="00F35E2D">
              <w:rPr>
                <w:szCs w:val="20"/>
              </w:rPr>
              <w:t>Описание объекта закупки</w:t>
            </w:r>
          </w:p>
        </w:tc>
        <w:tc>
          <w:tcPr>
            <w:tcW w:w="7207" w:type="dxa"/>
            <w:tcBorders>
              <w:top w:val="single" w:sz="4" w:space="0" w:color="auto"/>
              <w:left w:val="single" w:sz="4" w:space="0" w:color="auto"/>
              <w:bottom w:val="single" w:sz="4" w:space="0" w:color="auto"/>
              <w:right w:val="single" w:sz="4" w:space="0" w:color="auto"/>
            </w:tcBorders>
          </w:tcPr>
          <w:p w:rsidR="009C0E4B" w:rsidRPr="003A2701" w:rsidRDefault="009C0E4B" w:rsidP="009C0E4B">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 приложенными к документации о закупке.</w:t>
            </w:r>
          </w:p>
        </w:tc>
      </w:tr>
      <w:tr w:rsidR="009C0E4B" w:rsidRPr="00A57177" w:rsidTr="0098140A">
        <w:tc>
          <w:tcPr>
            <w:tcW w:w="426" w:type="dxa"/>
            <w:tcBorders>
              <w:top w:val="single" w:sz="4" w:space="0" w:color="auto"/>
              <w:left w:val="single" w:sz="4" w:space="0" w:color="auto"/>
              <w:bottom w:val="single" w:sz="4" w:space="0" w:color="auto"/>
              <w:right w:val="single" w:sz="4" w:space="0" w:color="auto"/>
            </w:tcBorders>
          </w:tcPr>
          <w:p w:rsidR="009C0E4B" w:rsidRPr="00F939DC" w:rsidRDefault="009C0E4B" w:rsidP="009C0E4B">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9C0E4B" w:rsidRPr="00F35E2D" w:rsidRDefault="009C0E4B" w:rsidP="009C0E4B">
            <w:pPr>
              <w:pStyle w:val="Tabletext"/>
              <w:jc w:val="left"/>
              <w:rPr>
                <w:szCs w:val="20"/>
              </w:rPr>
            </w:pPr>
            <w:r w:rsidRPr="00F35E2D">
              <w:rPr>
                <w:szCs w:val="20"/>
              </w:rPr>
              <w:t>Информация о количестве товара, объеме работ и услуг</w:t>
            </w:r>
          </w:p>
        </w:tc>
        <w:tc>
          <w:tcPr>
            <w:tcW w:w="7207" w:type="dxa"/>
            <w:tcBorders>
              <w:top w:val="single" w:sz="4" w:space="0" w:color="auto"/>
              <w:left w:val="single" w:sz="4" w:space="0" w:color="auto"/>
              <w:bottom w:val="single" w:sz="4" w:space="0" w:color="auto"/>
              <w:right w:val="single" w:sz="4" w:space="0" w:color="auto"/>
            </w:tcBorders>
          </w:tcPr>
          <w:p w:rsidR="009C0E4B" w:rsidRPr="003A2701" w:rsidRDefault="009C0E4B" w:rsidP="009C0E4B">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 приложенными к документации о закупке.</w:t>
            </w:r>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F939DC" w:rsidRDefault="002046B5" w:rsidP="006F3453">
            <w:pPr>
              <w:pStyle w:val="Tabletext"/>
              <w:jc w:val="left"/>
              <w:rPr>
                <w:szCs w:val="20"/>
              </w:rPr>
            </w:pPr>
            <w:r w:rsidRPr="00BC3BC3">
              <w:rPr>
                <w:szCs w:val="20"/>
              </w:rPr>
              <w:t>Сроки 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suppressAutoHyphens/>
              <w:rPr>
                <w:bCs/>
                <w:szCs w:val="20"/>
                <w:highlight w:val="green"/>
              </w:rPr>
            </w:pPr>
            <w:r w:rsidRPr="00966DAD">
              <w:rPr>
                <w:sz w:val="20"/>
              </w:rPr>
              <w:fldChar w:fldCharType="begin">
                <w:ffData>
                  <w:name w:val="СрокПоставки"/>
                  <w:enabled/>
                  <w:calcOnExit w:val="0"/>
                  <w:textInput>
                    <w:default w:val="СрокПоставки"/>
                  </w:textInput>
                </w:ffData>
              </w:fldChar>
            </w:r>
            <w:bookmarkStart w:id="69" w:name="СрокПоставки"/>
            <w:r w:rsidRPr="00966DAD">
              <w:rPr>
                <w:sz w:val="20"/>
              </w:rPr>
              <w:instrText xml:space="preserve"> FORMTEXT </w:instrText>
            </w:r>
            <w:r w:rsidRPr="00966DAD">
              <w:rPr>
                <w:sz w:val="20"/>
              </w:rPr>
            </w:r>
            <w:r w:rsidRPr="00966DAD">
              <w:rPr>
                <w:sz w:val="20"/>
              </w:rPr>
              <w:fldChar w:fldCharType="separate"/>
            </w:r>
            <w:r w:rsidRPr="00966DAD">
              <w:rPr>
                <w:noProof/>
                <w:sz w:val="20"/>
              </w:rPr>
              <w:t>100 календарных дней с момента заключения договора</w:t>
            </w:r>
            <w:r w:rsidRPr="00966DAD">
              <w:rPr>
                <w:sz w:val="20"/>
              </w:rPr>
              <w:fldChar w:fldCharType="end"/>
            </w:r>
            <w:bookmarkEnd w:id="69"/>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E953BF" w:rsidRDefault="002046B5" w:rsidP="00334782">
            <w:pPr>
              <w:pStyle w:val="Tabletext"/>
              <w:jc w:val="left"/>
              <w:rPr>
                <w:szCs w:val="20"/>
              </w:rPr>
            </w:pPr>
            <w:r w:rsidRPr="00E953BF">
              <w:rPr>
                <w:szCs w:val="20"/>
              </w:rPr>
              <w:t>Место</w:t>
            </w:r>
            <w:r>
              <w:rPr>
                <w:szCs w:val="20"/>
              </w:rPr>
              <w:t xml:space="preserve"> и</w:t>
            </w:r>
            <w:r w:rsidRPr="00E953BF">
              <w:rPr>
                <w:szCs w:val="20"/>
              </w:rPr>
              <w:t xml:space="preserve"> условия </w:t>
            </w:r>
            <w:r>
              <w:rPr>
                <w:szCs w:val="20"/>
              </w:rPr>
              <w:t>поставки товара (</w:t>
            </w:r>
            <w:r w:rsidRPr="00E953BF">
              <w:rPr>
                <w:szCs w:val="20"/>
              </w:rPr>
              <w:t>выполнения работ</w:t>
            </w:r>
            <w:r>
              <w:rPr>
                <w:szCs w:val="20"/>
              </w:rPr>
              <w:t xml:space="preserve">, </w:t>
            </w:r>
            <w:r w:rsidRPr="00E953BF">
              <w:rPr>
                <w:szCs w:val="20"/>
              </w:rPr>
              <w:t>оказания услуг)</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suppressAutoHyphens/>
              <w:rPr>
                <w:sz w:val="20"/>
                <w:highlight w:val="green"/>
              </w:rPr>
            </w:pPr>
            <w:r w:rsidRPr="00966DAD">
              <w:rPr>
                <w:sz w:val="20"/>
              </w:rPr>
              <w:fldChar w:fldCharType="begin">
                <w:ffData>
                  <w:name w:val="МестоПоставки"/>
                  <w:enabled/>
                  <w:calcOnExit w:val="0"/>
                  <w:textInput>
                    <w:default w:val="МестоПоставки"/>
                  </w:textInput>
                </w:ffData>
              </w:fldChar>
            </w:r>
            <w:bookmarkStart w:id="70" w:name="Место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пос. Кысыл-Сыр, Вилюйский район, Республика Саха (Якутия)</w:t>
            </w:r>
            <w:r w:rsidRPr="00966DAD">
              <w:rPr>
                <w:sz w:val="20"/>
              </w:rPr>
              <w:fldChar w:fldCharType="end"/>
            </w:r>
            <w:bookmarkEnd w:id="70"/>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F939DC" w:rsidRDefault="002046B5" w:rsidP="00455588">
            <w:pPr>
              <w:pStyle w:val="Tabletext"/>
              <w:jc w:val="left"/>
              <w:rPr>
                <w:szCs w:val="20"/>
              </w:rPr>
            </w:pPr>
            <w:r w:rsidRPr="00F939DC">
              <w:rPr>
                <w:szCs w:val="20"/>
              </w:rPr>
              <w:t xml:space="preserve">Форма, сроки и порядок оплаты </w:t>
            </w:r>
            <w:r w:rsidRPr="00012C4E">
              <w:rPr>
                <w:szCs w:val="20"/>
              </w:rPr>
              <w:t>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2046B5" w:rsidRDefault="002046B5">
            <w:pPr>
              <w:suppressAutoHyphens/>
              <w:rPr>
                <w:color w:val="000000"/>
                <w:sz w:val="20"/>
              </w:rPr>
            </w:pPr>
            <w:r>
              <w:rPr>
                <w:color w:val="000000"/>
                <w:sz w:val="20"/>
              </w:rPr>
              <w:t>Безналичный расчет</w:t>
            </w:r>
          </w:p>
          <w:p w:rsidR="002046B5" w:rsidRDefault="006C2354">
            <w:pPr>
              <w:suppressAutoHyphens/>
              <w:rPr>
                <w:color w:val="000000"/>
                <w:sz w:val="20"/>
              </w:rPr>
            </w:pPr>
            <w:r>
              <w:rPr>
                <w:color w:val="000000"/>
                <w:sz w:val="20"/>
              </w:rPr>
              <w:fldChar w:fldCharType="begin">
                <w:ffData>
                  <w:name w:val="УсловияОплаты"/>
                  <w:enabled/>
                  <w:calcOnExit w:val="0"/>
                  <w:textInput>
                    <w:default w:val="УсловияОплаты"/>
                  </w:textInput>
                </w:ffData>
              </w:fldChar>
            </w:r>
            <w:bookmarkStart w:id="71" w:name="УсловияОплаты"/>
            <w:r>
              <w:rPr>
                <w:color w:val="000000"/>
                <w:sz w:val="20"/>
              </w:rPr>
              <w:instrText xml:space="preserve"> FORMTEXT </w:instrText>
            </w:r>
            <w:r>
              <w:rPr>
                <w:color w:val="000000"/>
                <w:sz w:val="20"/>
              </w:rPr>
            </w:r>
            <w:r>
              <w:rPr>
                <w:color w:val="000000"/>
                <w:sz w:val="20"/>
              </w:rPr>
              <w:fldChar w:fldCharType="separate"/>
            </w:r>
            <w:r>
              <w:rPr>
                <w:noProof/>
                <w:color w:val="000000"/>
                <w:sz w:val="20"/>
              </w:rPr>
              <w:t>Оплата после подписания акта выполненных работ в течение 10 банковских дней.</w:t>
            </w:r>
            <w:r>
              <w:rPr>
                <w:color w:val="000000"/>
                <w:sz w:val="20"/>
              </w:rPr>
              <w:fldChar w:fldCharType="end"/>
            </w:r>
            <w:bookmarkEnd w:id="71"/>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26088F" w:rsidRDefault="002046B5" w:rsidP="00175928">
            <w:pPr>
              <w:rPr>
                <w:sz w:val="20"/>
                <w:szCs w:val="20"/>
              </w:rPr>
            </w:pPr>
            <w:r w:rsidRPr="00E018B9">
              <w:rPr>
                <w:sz w:val="20"/>
                <w:szCs w:val="20"/>
              </w:rPr>
              <w:t>Информация о проведении закупки у субъектов малого и среднего предпринимательства</w:t>
            </w:r>
            <w:r w:rsidRPr="00E018B9">
              <w:rPr>
                <w:sz w:val="20"/>
                <w:szCs w:val="20"/>
              </w:rPr>
              <w:tab/>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rPr>
                <w:sz w:val="20"/>
                <w:szCs w:val="20"/>
                <w:highlight w:val="green"/>
              </w:rPr>
            </w:pPr>
            <w:r w:rsidRPr="00966DAD">
              <w:rPr>
                <w:sz w:val="20"/>
                <w:szCs w:val="20"/>
              </w:rPr>
              <w:fldChar w:fldCharType="begin">
                <w:ffData>
                  <w:name w:val="МСП"/>
                  <w:enabled/>
                  <w:calcOnExit w:val="0"/>
                  <w:textInput>
                    <w:default w:val="МСП"/>
                  </w:textInput>
                </w:ffData>
              </w:fldChar>
            </w:r>
            <w:bookmarkStart w:id="72" w:name="МСП"/>
            <w:r w:rsidRPr="00966DAD">
              <w:rPr>
                <w:sz w:val="20"/>
                <w:szCs w:val="20"/>
              </w:rPr>
              <w:instrText xml:space="preserve"> FORMTEXT </w:instrText>
            </w:r>
            <w:r w:rsidRPr="00966DAD">
              <w:rPr>
                <w:sz w:val="20"/>
                <w:szCs w:val="20"/>
              </w:rPr>
            </w:r>
            <w:r w:rsidRPr="00966DAD">
              <w:rPr>
                <w:sz w:val="20"/>
                <w:szCs w:val="20"/>
              </w:rPr>
              <w:fldChar w:fldCharType="separate"/>
            </w:r>
            <w:r w:rsidRPr="00966DAD">
              <w:rPr>
                <w:noProof/>
                <w:sz w:val="20"/>
                <w:szCs w:val="20"/>
              </w:rPr>
              <w:t>Любой участник</w:t>
            </w:r>
            <w:r w:rsidRPr="00966DAD">
              <w:rPr>
                <w:sz w:val="20"/>
                <w:szCs w:val="20"/>
              </w:rPr>
              <w:fldChar w:fldCharType="end"/>
            </w:r>
            <w:bookmarkEnd w:id="72"/>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F939DC" w:rsidRDefault="002046B5" w:rsidP="00455588">
            <w:pPr>
              <w:pStyle w:val="Tabletext"/>
              <w:jc w:val="left"/>
              <w:rPr>
                <w:szCs w:val="20"/>
              </w:rPr>
            </w:pPr>
            <w:r>
              <w:rPr>
                <w:szCs w:val="20"/>
              </w:rPr>
              <w:t>Обеспечение заявки на участие в закупке</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rPr>
                <w:bCs/>
                <w:sz w:val="20"/>
                <w:szCs w:val="20"/>
                <w:highlight w:val="green"/>
              </w:rPr>
            </w:pPr>
            <w:r w:rsidRPr="00966DAD">
              <w:rPr>
                <w:bCs/>
                <w:sz w:val="20"/>
                <w:szCs w:val="20"/>
              </w:rPr>
              <w:fldChar w:fldCharType="begin">
                <w:ffData>
                  <w:name w:val="ОбеспечениеЗаявкиНаУ"/>
                  <w:enabled/>
                  <w:calcOnExit w:val="0"/>
                  <w:textInput>
                    <w:default w:val="ОбеспечениеЗаявкиНаУчастиеВЗакупке"/>
                  </w:textInput>
                </w:ffData>
              </w:fldChar>
            </w:r>
            <w:bookmarkStart w:id="73" w:name="ОбеспечениеЗаявкиНаУ"/>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1% от начальной (максимальной) цены договора или 149 565,87  руб.</w:t>
            </w:r>
            <w:r w:rsidRPr="00966DAD">
              <w:rPr>
                <w:bCs/>
                <w:sz w:val="20"/>
                <w:szCs w:val="20"/>
              </w:rPr>
              <w:fldChar w:fldCharType="end"/>
            </w:r>
            <w:bookmarkEnd w:id="73"/>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2E62C4" w:rsidRDefault="002046B5" w:rsidP="00455588">
            <w:pPr>
              <w:pStyle w:val="Tabletext"/>
              <w:jc w:val="left"/>
              <w:rPr>
                <w:szCs w:val="20"/>
              </w:rPr>
            </w:pPr>
            <w:r>
              <w:rPr>
                <w:szCs w:val="20"/>
              </w:rPr>
              <w:t>Обеспечение исполнения договора</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rPr>
                <w:bCs/>
                <w:sz w:val="20"/>
                <w:szCs w:val="20"/>
                <w:highlight w:val="green"/>
              </w:rPr>
            </w:pPr>
            <w:r w:rsidRPr="00966DAD">
              <w:rPr>
                <w:bCs/>
                <w:sz w:val="20"/>
                <w:szCs w:val="20"/>
              </w:rPr>
              <w:fldChar w:fldCharType="begin">
                <w:ffData>
                  <w:name w:val="ОбспечениеИсполнения"/>
                  <w:enabled/>
                  <w:calcOnExit w:val="0"/>
                  <w:textInput>
                    <w:default w:val="ОбспечениеИсполненияДоговора"/>
                  </w:textInput>
                </w:ffData>
              </w:fldChar>
            </w:r>
            <w:bookmarkStart w:id="74" w:name="ОбспечениеИсполнения"/>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5% от начальной (максимальной) цены договора или 747 829,35  руб.</w:t>
            </w:r>
            <w:r w:rsidRPr="00966DAD">
              <w:rPr>
                <w:bCs/>
                <w:sz w:val="20"/>
                <w:szCs w:val="20"/>
              </w:rPr>
              <w:fldChar w:fldCharType="end"/>
            </w:r>
            <w:bookmarkEnd w:id="74"/>
          </w:p>
        </w:tc>
      </w:tr>
      <w:tr w:rsidR="00F35E2D" w:rsidRPr="00A57177" w:rsidTr="0098140A">
        <w:tc>
          <w:tcPr>
            <w:tcW w:w="426" w:type="dxa"/>
            <w:tcBorders>
              <w:top w:val="single" w:sz="4" w:space="0" w:color="auto"/>
              <w:left w:val="single" w:sz="4" w:space="0" w:color="auto"/>
              <w:bottom w:val="single" w:sz="4" w:space="0" w:color="auto"/>
              <w:right w:val="single" w:sz="4" w:space="0" w:color="auto"/>
            </w:tcBorders>
          </w:tcPr>
          <w:p w:rsidR="00F35E2D" w:rsidRPr="00F939DC" w:rsidRDefault="00F35E2D"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F35E2D" w:rsidRPr="00F939DC" w:rsidRDefault="00F35E2D" w:rsidP="00455588">
            <w:pPr>
              <w:pStyle w:val="Tabletext"/>
              <w:jc w:val="left"/>
              <w:rPr>
                <w:szCs w:val="20"/>
              </w:rPr>
            </w:pPr>
            <w:r>
              <w:rPr>
                <w:szCs w:val="20"/>
              </w:rPr>
              <w:t>Банковские реквизиты:</w:t>
            </w:r>
          </w:p>
        </w:tc>
        <w:tc>
          <w:tcPr>
            <w:tcW w:w="7207" w:type="dxa"/>
            <w:tcBorders>
              <w:top w:val="single" w:sz="4" w:space="0" w:color="auto"/>
              <w:left w:val="single" w:sz="4" w:space="0" w:color="auto"/>
              <w:bottom w:val="single" w:sz="4" w:space="0" w:color="auto"/>
              <w:right w:val="single" w:sz="4" w:space="0" w:color="auto"/>
            </w:tcBorders>
          </w:tcPr>
          <w:p w:rsidR="009C0E4B" w:rsidRPr="00E32685" w:rsidRDefault="009C0E4B" w:rsidP="009C0E4B">
            <w:pPr>
              <w:suppressAutoHyphens/>
              <w:jc w:val="both"/>
              <w:rPr>
                <w:sz w:val="20"/>
                <w:highlight w:val="green"/>
              </w:rPr>
            </w:pPr>
            <w:r>
              <w:rPr>
                <w:sz w:val="20"/>
                <w:szCs w:val="20"/>
              </w:rPr>
              <w:fldChar w:fldCharType="begin">
                <w:ffData>
                  <w:name w:val="Организация2"/>
                  <w:enabled/>
                  <w:calcOnExit w:val="0"/>
                  <w:textInput>
                    <w:default w:val="Организация2"/>
                  </w:textInput>
                </w:ffData>
              </w:fldChar>
            </w:r>
            <w:bookmarkStart w:id="75" w:name="Организация2"/>
            <w:r>
              <w:rPr>
                <w:sz w:val="20"/>
                <w:szCs w:val="20"/>
              </w:rPr>
              <w:instrText xml:space="preserve"> FORMTEXT </w:instrText>
            </w:r>
            <w:r>
              <w:rPr>
                <w:sz w:val="20"/>
                <w:szCs w:val="20"/>
              </w:rPr>
            </w:r>
            <w:r>
              <w:rPr>
                <w:sz w:val="20"/>
                <w:szCs w:val="20"/>
              </w:rPr>
              <w:fldChar w:fldCharType="separate"/>
            </w:r>
            <w:r>
              <w:rPr>
                <w:noProof/>
                <w:sz w:val="20"/>
                <w:szCs w:val="20"/>
              </w:rPr>
              <w:t>ПАО "ЯТЭК"</w:t>
            </w:r>
            <w:r>
              <w:rPr>
                <w:sz w:val="20"/>
                <w:szCs w:val="20"/>
              </w:rPr>
              <w:fldChar w:fldCharType="end"/>
            </w:r>
            <w:bookmarkEnd w:id="75"/>
          </w:p>
          <w:p w:rsidR="009C0E4B" w:rsidRDefault="00430A71" w:rsidP="009C0E4B">
            <w:pPr>
              <w:suppressAutoHyphens/>
              <w:jc w:val="both"/>
              <w:rPr>
                <w:sz w:val="20"/>
                <w:highlight w:val="green"/>
              </w:rPr>
            </w:pPr>
            <w:r>
              <w:rPr>
                <w:sz w:val="20"/>
                <w:szCs w:val="20"/>
              </w:rPr>
              <w:t xml:space="preserve">ИНН </w:t>
            </w:r>
            <w:r w:rsidR="009C0E4B">
              <w:rPr>
                <w:sz w:val="20"/>
                <w:szCs w:val="20"/>
              </w:rPr>
              <w:fldChar w:fldCharType="begin">
                <w:ffData>
                  <w:name w:val="ОрганзацияИНН"/>
                  <w:enabled/>
                  <w:calcOnExit w:val="0"/>
                  <w:textInput>
                    <w:default w:val="ОрганизацияИНН"/>
                  </w:textInput>
                </w:ffData>
              </w:fldChar>
            </w:r>
            <w:bookmarkStart w:id="76" w:name="ОрганзацияИНН"/>
            <w:r w:rsidR="009C0E4B">
              <w:rPr>
                <w:sz w:val="20"/>
                <w:szCs w:val="20"/>
              </w:rPr>
              <w:instrText xml:space="preserve"> FORMTEXT </w:instrText>
            </w:r>
            <w:r w:rsidR="009C0E4B">
              <w:rPr>
                <w:sz w:val="20"/>
                <w:szCs w:val="20"/>
              </w:rPr>
            </w:r>
            <w:r w:rsidR="009C0E4B">
              <w:rPr>
                <w:sz w:val="20"/>
                <w:szCs w:val="20"/>
              </w:rPr>
              <w:fldChar w:fldCharType="separate"/>
            </w:r>
            <w:r w:rsidR="009C0E4B">
              <w:rPr>
                <w:noProof/>
                <w:sz w:val="20"/>
                <w:szCs w:val="20"/>
              </w:rPr>
              <w:t>1435032049</w:t>
            </w:r>
            <w:r w:rsidR="009C0E4B">
              <w:rPr>
                <w:sz w:val="20"/>
                <w:szCs w:val="20"/>
              </w:rPr>
              <w:fldChar w:fldCharType="end"/>
            </w:r>
            <w:bookmarkEnd w:id="76"/>
            <w:r w:rsidR="009C0E4B" w:rsidRPr="006B33EA">
              <w:rPr>
                <w:sz w:val="20"/>
              </w:rPr>
              <w:t xml:space="preserve"> </w:t>
            </w:r>
            <w:r>
              <w:rPr>
                <w:sz w:val="20"/>
              </w:rPr>
              <w:t>КПП</w:t>
            </w:r>
            <w:r w:rsidR="009C0E4B" w:rsidRPr="006B33EA">
              <w:rPr>
                <w:sz w:val="20"/>
              </w:rPr>
              <w:t xml:space="preserve"> </w:t>
            </w:r>
            <w:r w:rsidR="009C0E4B">
              <w:rPr>
                <w:sz w:val="20"/>
                <w:szCs w:val="20"/>
              </w:rPr>
              <w:fldChar w:fldCharType="begin">
                <w:ffData>
                  <w:name w:val="ОрганизацияКПП"/>
                  <w:enabled/>
                  <w:calcOnExit w:val="0"/>
                  <w:textInput>
                    <w:default w:val="ОрганизацияКПП"/>
                  </w:textInput>
                </w:ffData>
              </w:fldChar>
            </w:r>
            <w:bookmarkStart w:id="77" w:name="ОрганизацияКПП"/>
            <w:r w:rsidR="009C0E4B">
              <w:rPr>
                <w:sz w:val="20"/>
                <w:szCs w:val="20"/>
              </w:rPr>
              <w:instrText xml:space="preserve"> FORMTEXT </w:instrText>
            </w:r>
            <w:r w:rsidR="009C0E4B">
              <w:rPr>
                <w:sz w:val="20"/>
                <w:szCs w:val="20"/>
              </w:rPr>
            </w:r>
            <w:r w:rsidR="009C0E4B">
              <w:rPr>
                <w:sz w:val="20"/>
                <w:szCs w:val="20"/>
              </w:rPr>
              <w:fldChar w:fldCharType="separate"/>
            </w:r>
            <w:r w:rsidR="009C0E4B">
              <w:rPr>
                <w:noProof/>
                <w:sz w:val="20"/>
                <w:szCs w:val="20"/>
              </w:rPr>
              <w:t>546050001</w:t>
            </w:r>
            <w:r w:rsidR="009C0E4B">
              <w:rPr>
                <w:sz w:val="20"/>
                <w:szCs w:val="20"/>
              </w:rPr>
              <w:fldChar w:fldCharType="end"/>
            </w:r>
            <w:bookmarkEnd w:id="77"/>
            <w:r w:rsidR="009C0E4B" w:rsidRPr="00E32685">
              <w:rPr>
                <w:sz w:val="20"/>
                <w:highlight w:val="green"/>
              </w:rPr>
              <w:t xml:space="preserve"> </w:t>
            </w:r>
          </w:p>
          <w:p w:rsidR="009C0E4B" w:rsidRDefault="009C0E4B" w:rsidP="009C0E4B">
            <w:pPr>
              <w:suppressAutoHyphens/>
              <w:jc w:val="both"/>
              <w:rPr>
                <w:sz w:val="20"/>
                <w:szCs w:val="20"/>
              </w:rPr>
            </w:pPr>
            <w:r>
              <w:rPr>
                <w:sz w:val="20"/>
              </w:rPr>
              <w:t xml:space="preserve">р/сч </w:t>
            </w:r>
            <w:r>
              <w:rPr>
                <w:sz w:val="20"/>
                <w:szCs w:val="20"/>
              </w:rPr>
              <w:fldChar w:fldCharType="begin">
                <w:ffData>
                  <w:name w:val="РасчетныйСчет"/>
                  <w:enabled/>
                  <w:calcOnExit w:val="0"/>
                  <w:textInput>
                    <w:default w:val="РасчетныйСчет"/>
                  </w:textInput>
                </w:ffData>
              </w:fldChar>
            </w:r>
            <w:bookmarkStart w:id="78" w:name="РасчетныйСчет"/>
            <w:r>
              <w:rPr>
                <w:sz w:val="20"/>
                <w:szCs w:val="20"/>
              </w:rPr>
              <w:instrText xml:space="preserve"> FORMTEXT </w:instrText>
            </w:r>
            <w:r>
              <w:rPr>
                <w:sz w:val="20"/>
                <w:szCs w:val="20"/>
              </w:rPr>
            </w:r>
            <w:r>
              <w:rPr>
                <w:sz w:val="20"/>
                <w:szCs w:val="20"/>
              </w:rPr>
              <w:fldChar w:fldCharType="separate"/>
            </w:r>
            <w:r>
              <w:rPr>
                <w:noProof/>
                <w:sz w:val="20"/>
                <w:szCs w:val="20"/>
              </w:rPr>
              <w:t>40702810000010001324</w:t>
            </w:r>
            <w:r>
              <w:rPr>
                <w:sz w:val="20"/>
                <w:szCs w:val="20"/>
              </w:rPr>
              <w:fldChar w:fldCharType="end"/>
            </w:r>
            <w:bookmarkEnd w:id="78"/>
          </w:p>
          <w:p w:rsidR="009C0E4B" w:rsidRDefault="009C0E4B" w:rsidP="009C0E4B">
            <w:pPr>
              <w:suppressAutoHyphens/>
              <w:jc w:val="both"/>
              <w:rPr>
                <w:sz w:val="20"/>
                <w:szCs w:val="20"/>
              </w:rPr>
            </w:pPr>
            <w:r>
              <w:rPr>
                <w:sz w:val="20"/>
                <w:szCs w:val="20"/>
              </w:rPr>
              <w:t xml:space="preserve">к/сч </w:t>
            </w:r>
            <w:r>
              <w:rPr>
                <w:sz w:val="20"/>
                <w:szCs w:val="20"/>
              </w:rPr>
              <w:fldChar w:fldCharType="begin">
                <w:ffData>
                  <w:name w:val="КоррСчет"/>
                  <w:enabled/>
                  <w:calcOnExit w:val="0"/>
                  <w:textInput>
                    <w:default w:val="КоррСчет"/>
                  </w:textInput>
                </w:ffData>
              </w:fldChar>
            </w:r>
            <w:bookmarkStart w:id="79" w:name="КоррСчет"/>
            <w:r>
              <w:rPr>
                <w:sz w:val="20"/>
                <w:szCs w:val="20"/>
              </w:rPr>
              <w:instrText xml:space="preserve"> FORMTEXT </w:instrText>
            </w:r>
            <w:r>
              <w:rPr>
                <w:sz w:val="20"/>
                <w:szCs w:val="20"/>
              </w:rPr>
            </w:r>
            <w:r>
              <w:rPr>
                <w:sz w:val="20"/>
                <w:szCs w:val="20"/>
              </w:rPr>
              <w:fldChar w:fldCharType="separate"/>
            </w:r>
            <w:r>
              <w:rPr>
                <w:noProof/>
                <w:sz w:val="20"/>
                <w:szCs w:val="20"/>
              </w:rPr>
              <w:t>30101810000000000867</w:t>
            </w:r>
            <w:r>
              <w:rPr>
                <w:sz w:val="20"/>
                <w:szCs w:val="20"/>
              </w:rPr>
              <w:fldChar w:fldCharType="end"/>
            </w:r>
            <w:bookmarkEnd w:id="79"/>
          </w:p>
          <w:p w:rsidR="009C0E4B" w:rsidRDefault="009C0E4B" w:rsidP="009C0E4B">
            <w:pPr>
              <w:suppressAutoHyphens/>
              <w:jc w:val="both"/>
              <w:rPr>
                <w:sz w:val="20"/>
                <w:szCs w:val="20"/>
              </w:rPr>
            </w:pPr>
            <w:r>
              <w:rPr>
                <w:sz w:val="20"/>
                <w:szCs w:val="20"/>
              </w:rPr>
              <w:t xml:space="preserve">БИК </w:t>
            </w:r>
            <w:r>
              <w:rPr>
                <w:sz w:val="20"/>
                <w:szCs w:val="20"/>
              </w:rPr>
              <w:fldChar w:fldCharType="begin">
                <w:ffData>
                  <w:name w:val="БИК"/>
                  <w:enabled/>
                  <w:calcOnExit w:val="0"/>
                  <w:textInput>
                    <w:default w:val="БИК"/>
                  </w:textInput>
                </w:ffData>
              </w:fldChar>
            </w:r>
            <w:bookmarkStart w:id="80" w:name="БИК"/>
            <w:r>
              <w:rPr>
                <w:sz w:val="20"/>
                <w:szCs w:val="20"/>
              </w:rPr>
              <w:instrText xml:space="preserve"> FORMTEXT </w:instrText>
            </w:r>
            <w:r>
              <w:rPr>
                <w:sz w:val="20"/>
                <w:szCs w:val="20"/>
              </w:rPr>
            </w:r>
            <w:r>
              <w:rPr>
                <w:sz w:val="20"/>
                <w:szCs w:val="20"/>
              </w:rPr>
              <w:fldChar w:fldCharType="separate"/>
            </w:r>
            <w:r>
              <w:rPr>
                <w:noProof/>
                <w:sz w:val="20"/>
                <w:szCs w:val="20"/>
              </w:rPr>
              <w:t>040507867</w:t>
            </w:r>
            <w:r>
              <w:rPr>
                <w:sz w:val="20"/>
                <w:szCs w:val="20"/>
              </w:rPr>
              <w:fldChar w:fldCharType="end"/>
            </w:r>
            <w:bookmarkEnd w:id="80"/>
          </w:p>
          <w:p w:rsidR="00F35E2D" w:rsidRPr="00751097" w:rsidRDefault="009C0E4B" w:rsidP="009C0E4B">
            <w:pPr>
              <w:pStyle w:val="Tabletext"/>
              <w:rPr>
                <w:bCs/>
                <w:szCs w:val="20"/>
              </w:rPr>
            </w:pPr>
            <w:r>
              <w:rPr>
                <w:szCs w:val="20"/>
              </w:rPr>
              <w:fldChar w:fldCharType="begin">
                <w:ffData>
                  <w:name w:val="Банк"/>
                  <w:enabled/>
                  <w:calcOnExit w:val="0"/>
                  <w:textInput>
                    <w:default w:val="Банк"/>
                  </w:textInput>
                </w:ffData>
              </w:fldChar>
            </w:r>
            <w:bookmarkStart w:id="81" w:name="Банк"/>
            <w:r>
              <w:rPr>
                <w:szCs w:val="20"/>
              </w:rPr>
              <w:instrText xml:space="preserve"> FORMTEXT </w:instrText>
            </w:r>
            <w:r>
              <w:rPr>
                <w:szCs w:val="20"/>
              </w:rPr>
            </w:r>
            <w:r>
              <w:rPr>
                <w:szCs w:val="20"/>
              </w:rPr>
              <w:fldChar w:fldCharType="separate"/>
            </w:r>
            <w:r>
              <w:rPr>
                <w:noProof/>
                <w:szCs w:val="20"/>
              </w:rPr>
              <w:t>ФИЛИАЛ ББР БАНКА (АО), Г. ВЛАДИВОСТОК</w:t>
            </w:r>
            <w:r>
              <w:rPr>
                <w:szCs w:val="20"/>
              </w:rPr>
              <w:fldChar w:fldCharType="end"/>
            </w:r>
            <w:bookmarkEnd w:id="81"/>
          </w:p>
        </w:tc>
      </w:tr>
      <w:tr w:rsidR="00806F24" w:rsidRPr="00A57177" w:rsidTr="0098140A">
        <w:tc>
          <w:tcPr>
            <w:tcW w:w="426" w:type="dxa"/>
            <w:tcBorders>
              <w:top w:val="single" w:sz="4" w:space="0" w:color="auto"/>
              <w:left w:val="single" w:sz="4" w:space="0" w:color="auto"/>
              <w:bottom w:val="single" w:sz="4" w:space="0" w:color="auto"/>
              <w:right w:val="single" w:sz="4" w:space="0" w:color="auto"/>
            </w:tcBorders>
          </w:tcPr>
          <w:p w:rsidR="00806F24" w:rsidRPr="00F939DC" w:rsidRDefault="00806F24"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806F24" w:rsidRDefault="00806F24" w:rsidP="000A30B0">
            <w:pPr>
              <w:pStyle w:val="Tabletext"/>
              <w:jc w:val="left"/>
              <w:rPr>
                <w:szCs w:val="20"/>
              </w:rPr>
            </w:pPr>
            <w:r w:rsidRPr="006B20AB">
              <w:t>Антидемпинговые меры</w:t>
            </w:r>
          </w:p>
        </w:tc>
        <w:tc>
          <w:tcPr>
            <w:tcW w:w="7207" w:type="dxa"/>
            <w:tcBorders>
              <w:top w:val="single" w:sz="4" w:space="0" w:color="auto"/>
              <w:left w:val="single" w:sz="4" w:space="0" w:color="auto"/>
              <w:bottom w:val="single" w:sz="4" w:space="0" w:color="auto"/>
              <w:right w:val="single" w:sz="4" w:space="0" w:color="auto"/>
            </w:tcBorders>
          </w:tcPr>
          <w:p w:rsidR="00806F24" w:rsidRDefault="00806F24" w:rsidP="00806F24">
            <w:pPr>
              <w:suppressAutoHyphens/>
              <w:jc w:val="both"/>
              <w:rPr>
                <w:sz w:val="20"/>
              </w:rPr>
            </w:pPr>
            <w:r>
              <w:rPr>
                <w:sz w:val="20"/>
              </w:rPr>
              <w:t>Установлено, в соответствии с разделом 7 документации о закупке</w:t>
            </w:r>
          </w:p>
        </w:tc>
      </w:tr>
      <w:tr w:rsidR="00A95BA3" w:rsidRPr="00A57177" w:rsidTr="0098140A">
        <w:tc>
          <w:tcPr>
            <w:tcW w:w="426" w:type="dxa"/>
            <w:tcBorders>
              <w:top w:val="single" w:sz="4" w:space="0" w:color="auto"/>
              <w:left w:val="single" w:sz="4" w:space="0" w:color="auto"/>
              <w:bottom w:val="single" w:sz="4" w:space="0" w:color="auto"/>
              <w:right w:val="single" w:sz="4" w:space="0" w:color="auto"/>
            </w:tcBorders>
          </w:tcPr>
          <w:p w:rsidR="00A95BA3" w:rsidRPr="00F939DC" w:rsidRDefault="00A95BA3"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A95BA3" w:rsidRPr="00B021B1" w:rsidRDefault="00A95BA3" w:rsidP="009125E4">
            <w:pPr>
              <w:pStyle w:val="Tabletext"/>
              <w:jc w:val="left"/>
              <w:rPr>
                <w:szCs w:val="20"/>
              </w:rPr>
            </w:pPr>
            <w:r w:rsidRPr="00B021B1">
              <w:rPr>
                <w:szCs w:val="20"/>
              </w:rPr>
              <w:t>Срок подачи Заявки</w:t>
            </w:r>
          </w:p>
        </w:tc>
        <w:tc>
          <w:tcPr>
            <w:tcW w:w="7207" w:type="dxa"/>
            <w:tcBorders>
              <w:top w:val="single" w:sz="4" w:space="0" w:color="auto"/>
              <w:left w:val="single" w:sz="4" w:space="0" w:color="auto"/>
              <w:bottom w:val="single" w:sz="4" w:space="0" w:color="auto"/>
              <w:right w:val="single" w:sz="4" w:space="0" w:color="auto"/>
            </w:tcBorders>
          </w:tcPr>
          <w:p w:rsidR="002046B5" w:rsidRDefault="002046B5" w:rsidP="002046B5">
            <w:pPr>
              <w:pStyle w:val="Tabletext"/>
              <w:rPr>
                <w:i/>
              </w:rPr>
            </w:pPr>
            <w:r>
              <w:rPr>
                <w:szCs w:val="20"/>
              </w:rPr>
              <w:t xml:space="preserve">Дата начала подачи заявок: </w:t>
            </w:r>
            <w:r w:rsidR="006C2354">
              <w:rPr>
                <w:szCs w:val="20"/>
              </w:rPr>
              <w:fldChar w:fldCharType="begin">
                <w:ffData>
                  <w:name w:val="НачалоПодачиЗаявок"/>
                  <w:enabled/>
                  <w:calcOnExit w:val="0"/>
                  <w:textInput>
                    <w:default w:val="НачалоПодачиЗаявок"/>
                  </w:textInput>
                </w:ffData>
              </w:fldChar>
            </w:r>
            <w:bookmarkStart w:id="82" w:name="НачалоПодачиЗаявок"/>
            <w:r w:rsidR="006C2354">
              <w:rPr>
                <w:szCs w:val="20"/>
              </w:rPr>
              <w:instrText xml:space="preserve"> FORMTEXT </w:instrText>
            </w:r>
            <w:r w:rsidR="006C2354">
              <w:rPr>
                <w:szCs w:val="20"/>
              </w:rPr>
            </w:r>
            <w:r w:rsidR="006C2354">
              <w:rPr>
                <w:szCs w:val="20"/>
              </w:rPr>
              <w:fldChar w:fldCharType="separate"/>
            </w:r>
            <w:r w:rsidR="006C2354">
              <w:rPr>
                <w:noProof/>
                <w:szCs w:val="20"/>
              </w:rPr>
              <w:t>30.03.2021</w:t>
            </w:r>
            <w:r w:rsidR="006C2354">
              <w:rPr>
                <w:szCs w:val="20"/>
              </w:rPr>
              <w:fldChar w:fldCharType="end"/>
            </w:r>
            <w:bookmarkEnd w:id="82"/>
          </w:p>
          <w:p w:rsidR="00A95BA3" w:rsidRPr="00B021B1" w:rsidRDefault="002046B5" w:rsidP="0062245D">
            <w:pPr>
              <w:pStyle w:val="Tabletext"/>
              <w:rPr>
                <w:szCs w:val="20"/>
              </w:rPr>
            </w:pPr>
            <w:r>
              <w:rPr>
                <w:szCs w:val="20"/>
              </w:rPr>
              <w:t xml:space="preserve">Дата и время окончания подачи заявок: </w:t>
            </w:r>
            <w:r w:rsidR="006C2354">
              <w:rPr>
                <w:szCs w:val="20"/>
              </w:rPr>
              <w:fldChar w:fldCharType="begin">
                <w:ffData>
                  <w:name w:val="ДатаОкончания"/>
                  <w:enabled/>
                  <w:calcOnExit w:val="0"/>
                  <w:textInput>
                    <w:default w:val="ДатаОкончания"/>
                  </w:textInput>
                </w:ffData>
              </w:fldChar>
            </w:r>
            <w:bookmarkStart w:id="83" w:name="ДатаОкончания"/>
            <w:r w:rsidR="006C2354">
              <w:rPr>
                <w:szCs w:val="20"/>
              </w:rPr>
              <w:instrText xml:space="preserve"> FORMTEXT </w:instrText>
            </w:r>
            <w:r w:rsidR="006C2354">
              <w:rPr>
                <w:szCs w:val="20"/>
              </w:rPr>
            </w:r>
            <w:r w:rsidR="006C2354">
              <w:rPr>
                <w:szCs w:val="20"/>
              </w:rPr>
              <w:fldChar w:fldCharType="separate"/>
            </w:r>
            <w:r w:rsidR="006C2354">
              <w:rPr>
                <w:noProof/>
                <w:szCs w:val="20"/>
              </w:rPr>
              <w:t>15.04.2021</w:t>
            </w:r>
            <w:r w:rsidR="006C2354">
              <w:rPr>
                <w:szCs w:val="20"/>
              </w:rPr>
              <w:fldChar w:fldCharType="end"/>
            </w:r>
            <w:bookmarkEnd w:id="83"/>
            <w:r w:rsidR="003B5D66">
              <w:rPr>
                <w:bCs/>
                <w:szCs w:val="20"/>
              </w:rPr>
              <w:t xml:space="preserve">, </w:t>
            </w:r>
            <w:r w:rsidR="0062245D">
              <w:rPr>
                <w:bCs/>
                <w:szCs w:val="20"/>
              </w:rPr>
              <w:t xml:space="preserve">16:00 </w:t>
            </w:r>
            <w:r>
              <w:rPr>
                <w:szCs w:val="20"/>
              </w:rPr>
              <w:t>(по местному времени)</w:t>
            </w:r>
          </w:p>
        </w:tc>
      </w:tr>
      <w:tr w:rsidR="00363E03" w:rsidRPr="00A57177" w:rsidTr="0098140A">
        <w:tc>
          <w:tcPr>
            <w:tcW w:w="426" w:type="dxa"/>
            <w:tcBorders>
              <w:top w:val="single" w:sz="4" w:space="0" w:color="auto"/>
              <w:left w:val="single" w:sz="4" w:space="0" w:color="auto"/>
              <w:bottom w:val="single" w:sz="4" w:space="0" w:color="auto"/>
              <w:right w:val="single" w:sz="4" w:space="0" w:color="auto"/>
            </w:tcBorders>
          </w:tcPr>
          <w:p w:rsidR="00363E03" w:rsidRPr="00F939DC" w:rsidRDefault="00363E03"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363E03" w:rsidRPr="00B021B1" w:rsidRDefault="00363E03" w:rsidP="009125E4">
            <w:pPr>
              <w:pStyle w:val="Tabletext"/>
              <w:jc w:val="left"/>
              <w:rPr>
                <w:szCs w:val="20"/>
              </w:rPr>
            </w:pPr>
            <w:r w:rsidRPr="00B021B1">
              <w:t>Место подачи заявок</w:t>
            </w:r>
          </w:p>
        </w:tc>
        <w:tc>
          <w:tcPr>
            <w:tcW w:w="7207" w:type="dxa"/>
            <w:tcBorders>
              <w:top w:val="single" w:sz="4" w:space="0" w:color="auto"/>
              <w:left w:val="single" w:sz="4" w:space="0" w:color="auto"/>
              <w:bottom w:val="single" w:sz="4" w:space="0" w:color="auto"/>
              <w:right w:val="single" w:sz="4" w:space="0" w:color="auto"/>
            </w:tcBorders>
          </w:tcPr>
          <w:p w:rsidR="00DA7C9E" w:rsidRPr="00B021B1" w:rsidRDefault="00DA7C9E" w:rsidP="00DA7C9E">
            <w:pPr>
              <w:pStyle w:val="Tabletext"/>
              <w:rPr>
                <w:szCs w:val="20"/>
              </w:rPr>
            </w:pPr>
            <w:r w:rsidRPr="00B021B1">
              <w:rPr>
                <w:szCs w:val="20"/>
              </w:rPr>
              <w:t xml:space="preserve">Почтовый адрес: </w:t>
            </w:r>
          </w:p>
          <w:p w:rsidR="00DA7C9E" w:rsidRDefault="00DA7C9E" w:rsidP="00DA7C9E">
            <w:pPr>
              <w:pStyle w:val="Tabletext"/>
            </w:pPr>
            <w:r w:rsidRPr="00B021B1">
              <w:t>677015, Республика Саха (Якутия), г. Якутск, ул. Петра Алексеева, 76, каб.</w:t>
            </w:r>
            <w:r w:rsidRPr="00DA7C9E">
              <w:t xml:space="preserve"> </w:t>
            </w:r>
            <w:r w:rsidRPr="00B021B1">
              <w:t>3</w:t>
            </w:r>
            <w:r>
              <w:t>09</w:t>
            </w:r>
          </w:p>
          <w:p w:rsidR="00363E03" w:rsidRPr="00B021B1" w:rsidRDefault="00363E03" w:rsidP="00DA7C9E">
            <w:pPr>
              <w:pStyle w:val="Tabletext"/>
              <w:rPr>
                <w:bCs/>
                <w:szCs w:val="20"/>
              </w:rPr>
            </w:pPr>
            <w:r w:rsidRPr="00B021B1">
              <w:rPr>
                <w:bCs/>
                <w:szCs w:val="20"/>
              </w:rPr>
              <w:t>Электронный адрес:</w:t>
            </w:r>
          </w:p>
          <w:p w:rsidR="00363E03" w:rsidRPr="00B021B1" w:rsidRDefault="00363E03" w:rsidP="00DA7C9E">
            <w:pPr>
              <w:pStyle w:val="Tabletext"/>
            </w:pPr>
            <w:r w:rsidRPr="00B021B1">
              <w:rPr>
                <w:bCs/>
                <w:szCs w:val="20"/>
              </w:rPr>
              <w:lastRenderedPageBreak/>
              <w:t>tender@yatec.ru</w:t>
            </w:r>
          </w:p>
        </w:tc>
      </w:tr>
      <w:tr w:rsidR="00A95BA3" w:rsidRPr="00A57177" w:rsidTr="0098140A">
        <w:tc>
          <w:tcPr>
            <w:tcW w:w="426" w:type="dxa"/>
            <w:tcBorders>
              <w:top w:val="single" w:sz="4" w:space="0" w:color="auto"/>
              <w:left w:val="single" w:sz="4" w:space="0" w:color="auto"/>
              <w:bottom w:val="single" w:sz="4" w:space="0" w:color="auto"/>
              <w:right w:val="single" w:sz="4" w:space="0" w:color="auto"/>
            </w:tcBorders>
          </w:tcPr>
          <w:p w:rsidR="00A95BA3" w:rsidRPr="00F939DC" w:rsidRDefault="00A95BA3"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A95BA3" w:rsidRPr="00B021B1" w:rsidRDefault="00753744" w:rsidP="003A6FE3">
            <w:pPr>
              <w:pStyle w:val="Tabletext"/>
              <w:jc w:val="left"/>
              <w:rPr>
                <w:szCs w:val="20"/>
              </w:rPr>
            </w:pPr>
            <w:r>
              <w:rPr>
                <w:szCs w:val="20"/>
              </w:rPr>
              <w:t>Д</w:t>
            </w:r>
            <w:r w:rsidRPr="00753744">
              <w:rPr>
                <w:szCs w:val="20"/>
              </w:rPr>
              <w:t>ата и время вскрытия конвертов с заявками</w:t>
            </w:r>
            <w:r>
              <w:rPr>
                <w:szCs w:val="20"/>
              </w:rPr>
              <w:t xml:space="preserve"> участников</w:t>
            </w:r>
          </w:p>
        </w:tc>
        <w:tc>
          <w:tcPr>
            <w:tcW w:w="7207" w:type="dxa"/>
            <w:tcBorders>
              <w:top w:val="single" w:sz="4" w:space="0" w:color="auto"/>
              <w:left w:val="single" w:sz="4" w:space="0" w:color="auto"/>
              <w:bottom w:val="single" w:sz="4" w:space="0" w:color="auto"/>
              <w:right w:val="single" w:sz="4" w:space="0" w:color="auto"/>
            </w:tcBorders>
          </w:tcPr>
          <w:p w:rsidR="00A95BA3" w:rsidRPr="00B021B1" w:rsidRDefault="009C0E4B" w:rsidP="00C851B3">
            <w:pPr>
              <w:rPr>
                <w:sz w:val="20"/>
              </w:rPr>
            </w:pPr>
            <w:r w:rsidRPr="002D5BD8">
              <w:rPr>
                <w:bCs/>
                <w:sz w:val="20"/>
                <w:szCs w:val="20"/>
              </w:rPr>
              <w:t>1</w:t>
            </w:r>
            <w:r>
              <w:rPr>
                <w:bCs/>
                <w:sz w:val="20"/>
                <w:szCs w:val="20"/>
              </w:rPr>
              <w:t>7</w:t>
            </w:r>
            <w:r w:rsidRPr="002D5BD8">
              <w:rPr>
                <w:bCs/>
                <w:sz w:val="20"/>
                <w:szCs w:val="20"/>
              </w:rPr>
              <w:t xml:space="preserve">:00 </w:t>
            </w:r>
            <w:r>
              <w:rPr>
                <w:bCs/>
                <w:sz w:val="20"/>
                <w:szCs w:val="20"/>
              </w:rPr>
              <w:t xml:space="preserve">(по местному времени) </w:t>
            </w:r>
            <w:r>
              <w:rPr>
                <w:sz w:val="20"/>
                <w:szCs w:val="20"/>
              </w:rPr>
              <w:fldChar w:fldCharType="begin">
                <w:ffData>
                  <w:name w:val="ДатаВскрытия"/>
                  <w:enabled/>
                  <w:calcOnExit w:val="0"/>
                  <w:textInput>
                    <w:default w:val="ДатаВскрытия"/>
                  </w:textInput>
                </w:ffData>
              </w:fldChar>
            </w:r>
            <w:bookmarkStart w:id="84" w:name="ДатаВскрытия"/>
            <w:r>
              <w:rPr>
                <w:sz w:val="20"/>
                <w:szCs w:val="20"/>
              </w:rPr>
              <w:instrText xml:space="preserve"> FORMTEXT </w:instrText>
            </w:r>
            <w:r>
              <w:rPr>
                <w:sz w:val="20"/>
                <w:szCs w:val="20"/>
              </w:rPr>
            </w:r>
            <w:r>
              <w:rPr>
                <w:sz w:val="20"/>
                <w:szCs w:val="20"/>
              </w:rPr>
              <w:fldChar w:fldCharType="separate"/>
            </w:r>
            <w:r>
              <w:rPr>
                <w:noProof/>
                <w:sz w:val="20"/>
                <w:szCs w:val="20"/>
              </w:rPr>
              <w:t>15.04.2021</w:t>
            </w:r>
            <w:r>
              <w:rPr>
                <w:sz w:val="20"/>
                <w:szCs w:val="20"/>
              </w:rPr>
              <w:fldChar w:fldCharType="end"/>
            </w:r>
            <w:bookmarkEnd w:id="84"/>
          </w:p>
        </w:tc>
      </w:tr>
      <w:tr w:rsidR="00B24F35" w:rsidRPr="00A57177" w:rsidTr="0098140A">
        <w:tc>
          <w:tcPr>
            <w:tcW w:w="426" w:type="dxa"/>
            <w:tcBorders>
              <w:top w:val="single" w:sz="4" w:space="0" w:color="auto"/>
              <w:left w:val="single" w:sz="4" w:space="0" w:color="auto"/>
              <w:bottom w:val="single" w:sz="4" w:space="0" w:color="auto"/>
              <w:right w:val="single" w:sz="4" w:space="0" w:color="auto"/>
            </w:tcBorders>
          </w:tcPr>
          <w:p w:rsidR="00B24F35" w:rsidRPr="00F939DC" w:rsidRDefault="00B24F3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B24F35" w:rsidRPr="00B021B1" w:rsidRDefault="00B24F35" w:rsidP="00363E03">
            <w:pPr>
              <w:pStyle w:val="Tabletext"/>
              <w:jc w:val="left"/>
              <w:rPr>
                <w:szCs w:val="20"/>
              </w:rPr>
            </w:pPr>
            <w:r w:rsidRPr="00B021B1">
              <w:rPr>
                <w:szCs w:val="20"/>
              </w:rPr>
              <w:t>Дата рассмотрения заявок участников</w:t>
            </w:r>
          </w:p>
        </w:tc>
        <w:tc>
          <w:tcPr>
            <w:tcW w:w="7207" w:type="dxa"/>
            <w:tcBorders>
              <w:top w:val="single" w:sz="4" w:space="0" w:color="auto"/>
              <w:left w:val="single" w:sz="4" w:space="0" w:color="auto"/>
              <w:bottom w:val="single" w:sz="4" w:space="0" w:color="auto"/>
              <w:right w:val="single" w:sz="4" w:space="0" w:color="auto"/>
            </w:tcBorders>
          </w:tcPr>
          <w:p w:rsidR="00B24F35" w:rsidRDefault="00C851B3" w:rsidP="00821B49">
            <w:r>
              <w:rPr>
                <w:bCs/>
                <w:sz w:val="20"/>
                <w:szCs w:val="20"/>
              </w:rPr>
              <w:fldChar w:fldCharType="begin">
                <w:ffData>
                  <w:name w:val="РассмотрениеЗаявок"/>
                  <w:enabled/>
                  <w:calcOnExit w:val="0"/>
                  <w:textInput>
                    <w:default w:val="РассмотрениеЗаявок"/>
                  </w:textInput>
                </w:ffData>
              </w:fldChar>
            </w:r>
            <w:bookmarkStart w:id="85" w:name="РассмотрениеЗаявок"/>
            <w:r>
              <w:rPr>
                <w:bCs/>
                <w:sz w:val="20"/>
                <w:szCs w:val="20"/>
              </w:rPr>
              <w:instrText xml:space="preserve"> FORMTEXT </w:instrText>
            </w:r>
            <w:r>
              <w:rPr>
                <w:bCs/>
                <w:sz w:val="20"/>
                <w:szCs w:val="20"/>
              </w:rPr>
            </w:r>
            <w:r>
              <w:rPr>
                <w:bCs/>
                <w:sz w:val="20"/>
                <w:szCs w:val="20"/>
              </w:rPr>
              <w:fldChar w:fldCharType="separate"/>
            </w:r>
            <w:r>
              <w:rPr>
                <w:bCs/>
                <w:noProof/>
                <w:sz w:val="20"/>
                <w:szCs w:val="20"/>
              </w:rPr>
              <w:t>23.04.2021</w:t>
            </w:r>
            <w:r>
              <w:rPr>
                <w:bCs/>
                <w:sz w:val="20"/>
                <w:szCs w:val="20"/>
              </w:rPr>
              <w:fldChar w:fldCharType="end"/>
            </w:r>
            <w:bookmarkEnd w:id="85"/>
          </w:p>
        </w:tc>
      </w:tr>
      <w:tr w:rsidR="00B24F35" w:rsidRPr="00A57177" w:rsidTr="0098140A">
        <w:tc>
          <w:tcPr>
            <w:tcW w:w="426" w:type="dxa"/>
            <w:tcBorders>
              <w:top w:val="single" w:sz="4" w:space="0" w:color="auto"/>
              <w:left w:val="single" w:sz="4" w:space="0" w:color="auto"/>
              <w:bottom w:val="single" w:sz="4" w:space="0" w:color="auto"/>
              <w:right w:val="single" w:sz="4" w:space="0" w:color="auto"/>
            </w:tcBorders>
          </w:tcPr>
          <w:p w:rsidR="00B24F35" w:rsidRPr="00F939DC" w:rsidRDefault="00B24F3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B24F35" w:rsidRPr="00B021B1" w:rsidRDefault="00B24F35" w:rsidP="00363E03">
            <w:pPr>
              <w:pStyle w:val="Tabletext"/>
              <w:jc w:val="left"/>
              <w:rPr>
                <w:szCs w:val="20"/>
              </w:rPr>
            </w:pPr>
            <w:r w:rsidRPr="00B021B1">
              <w:rPr>
                <w:szCs w:val="20"/>
              </w:rPr>
              <w:t>Дата подведения итогов закупки</w:t>
            </w:r>
          </w:p>
        </w:tc>
        <w:tc>
          <w:tcPr>
            <w:tcW w:w="7207" w:type="dxa"/>
            <w:tcBorders>
              <w:top w:val="single" w:sz="4" w:space="0" w:color="auto"/>
              <w:left w:val="single" w:sz="4" w:space="0" w:color="auto"/>
              <w:bottom w:val="single" w:sz="4" w:space="0" w:color="auto"/>
              <w:right w:val="single" w:sz="4" w:space="0" w:color="auto"/>
            </w:tcBorders>
          </w:tcPr>
          <w:p w:rsidR="00B24F35" w:rsidRDefault="006C2354" w:rsidP="00821B49">
            <w:r w:rsidRPr="00966DAD">
              <w:rPr>
                <w:bCs/>
                <w:sz w:val="20"/>
                <w:szCs w:val="20"/>
              </w:rPr>
              <w:fldChar w:fldCharType="begin">
                <w:ffData>
                  <w:name w:val="ДатаПодведенияИтогов"/>
                  <w:enabled/>
                  <w:calcOnExit w:val="0"/>
                  <w:textInput>
                    <w:default w:val="ДатаПодведенияИтогов"/>
                  </w:textInput>
                </w:ffData>
              </w:fldChar>
            </w:r>
            <w:bookmarkStart w:id="86" w:name="ДатаПодведенияИтогов"/>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30.04.2021</w:t>
            </w:r>
            <w:r w:rsidRPr="00966DAD">
              <w:rPr>
                <w:bCs/>
                <w:sz w:val="20"/>
                <w:szCs w:val="20"/>
              </w:rPr>
              <w:fldChar w:fldCharType="end"/>
            </w:r>
            <w:bookmarkEnd w:id="86"/>
          </w:p>
        </w:tc>
      </w:tr>
      <w:tr w:rsidR="00A95BA3" w:rsidRPr="00A57177" w:rsidTr="0098140A">
        <w:tc>
          <w:tcPr>
            <w:tcW w:w="426" w:type="dxa"/>
            <w:tcBorders>
              <w:top w:val="single" w:sz="4" w:space="0" w:color="auto"/>
              <w:left w:val="single" w:sz="4" w:space="0" w:color="auto"/>
              <w:bottom w:val="single" w:sz="4" w:space="0" w:color="auto"/>
              <w:right w:val="single" w:sz="4" w:space="0" w:color="auto"/>
            </w:tcBorders>
          </w:tcPr>
          <w:p w:rsidR="00A95BA3" w:rsidRPr="00F939DC" w:rsidRDefault="00A95BA3" w:rsidP="00DB1A80">
            <w:pPr>
              <w:pStyle w:val="Tabletext"/>
              <w:numPr>
                <w:ilvl w:val="0"/>
                <w:numId w:val="18"/>
              </w:numPr>
              <w:ind w:left="0" w:firstLine="0"/>
              <w:rPr>
                <w:szCs w:val="20"/>
              </w:rPr>
            </w:pPr>
            <w:bookmarkStart w:id="87" w:name="_Ref249852451"/>
          </w:p>
        </w:tc>
        <w:bookmarkEnd w:id="87"/>
        <w:tc>
          <w:tcPr>
            <w:tcW w:w="2573" w:type="dxa"/>
            <w:tcBorders>
              <w:top w:val="single" w:sz="4" w:space="0" w:color="auto"/>
              <w:left w:val="single" w:sz="4" w:space="0" w:color="auto"/>
              <w:bottom w:val="single" w:sz="4" w:space="0" w:color="auto"/>
              <w:right w:val="single" w:sz="4" w:space="0" w:color="auto"/>
            </w:tcBorders>
          </w:tcPr>
          <w:p w:rsidR="00A95BA3" w:rsidRPr="00F939DC" w:rsidRDefault="00A95BA3" w:rsidP="002A028F">
            <w:pPr>
              <w:pStyle w:val="Tabletext"/>
              <w:jc w:val="left"/>
              <w:rPr>
                <w:szCs w:val="20"/>
              </w:rPr>
            </w:pPr>
            <w:r w:rsidRPr="00F939DC">
              <w:rPr>
                <w:szCs w:val="20"/>
              </w:rPr>
              <w:t xml:space="preserve">Требования к </w:t>
            </w:r>
            <w:r>
              <w:rPr>
                <w:szCs w:val="20"/>
              </w:rPr>
              <w:t>у</w:t>
            </w:r>
            <w:r w:rsidRPr="00F939DC">
              <w:rPr>
                <w:szCs w:val="20"/>
              </w:rPr>
              <w:t xml:space="preserve">частникам </w:t>
            </w:r>
            <w:r w:rsidR="00E938F6">
              <w:rPr>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A95BA3" w:rsidRDefault="00E938F6" w:rsidP="002A028F">
            <w:pPr>
              <w:pStyle w:val="Tabletext"/>
              <w:rPr>
                <w:szCs w:val="20"/>
              </w:rPr>
            </w:pPr>
            <w:r>
              <w:rPr>
                <w:szCs w:val="20"/>
              </w:rPr>
              <w:t xml:space="preserve">Общие требования к участникам закупки указаны в </w:t>
            </w:r>
            <w:r w:rsidRPr="004F16E5">
              <w:rPr>
                <w:szCs w:val="20"/>
              </w:rPr>
              <w:t xml:space="preserve">пункте </w:t>
            </w:r>
            <w:r w:rsidR="003009CB" w:rsidRPr="004F16E5">
              <w:t xml:space="preserve">9.1 </w:t>
            </w:r>
            <w:r w:rsidRPr="004F16E5">
              <w:rPr>
                <w:szCs w:val="20"/>
              </w:rPr>
              <w:t>части</w:t>
            </w:r>
            <w:r w:rsidRPr="002A028F">
              <w:rPr>
                <w:szCs w:val="20"/>
              </w:rPr>
              <w:t xml:space="preserve"> I «Общие положения и порядок проведения закупки» документации о закупке.</w:t>
            </w:r>
          </w:p>
          <w:p w:rsidR="00A95BA3" w:rsidRPr="00F939DC" w:rsidRDefault="004F16E5" w:rsidP="00D07D34">
            <w:pPr>
              <w:pStyle w:val="Tabletext"/>
              <w:rPr>
                <w:szCs w:val="20"/>
              </w:rPr>
            </w:pPr>
            <w:r w:rsidRPr="004F16E5">
              <w:t>Дополнительные требования:</w:t>
            </w:r>
            <w:r w:rsidR="00D07D34">
              <w:t xml:space="preserve"> </w:t>
            </w:r>
            <w:r w:rsidR="006C2354" w:rsidRPr="00966DAD">
              <w:fldChar w:fldCharType="begin">
                <w:ffData>
                  <w:name w:val="ДопТребования"/>
                  <w:enabled/>
                  <w:calcOnExit w:val="0"/>
                  <w:textInput>
                    <w:default w:val="Не установлено"/>
                  </w:textInput>
                </w:ffData>
              </w:fldChar>
            </w:r>
            <w:bookmarkStart w:id="88" w:name="ДопТребования"/>
            <w:r w:rsidR="006C2354" w:rsidRPr="00966DAD">
              <w:instrText xml:space="preserve"> FORMTEXT </w:instrText>
            </w:r>
            <w:r w:rsidR="006C2354" w:rsidRPr="00966DAD">
              <w:fldChar w:fldCharType="separate"/>
            </w:r>
            <w:r w:rsidR="006C2354" w:rsidRPr="00966DAD">
              <w:rPr>
                <w:noProof/>
              </w:rPr>
              <w:t>Членство в СРО в области строительства, реконструкции, капитального ремонта объектов капитального строительства (строительной деятельности); Обязательно предоставление вместе с заявкой на участие: Локальная смета рассчитанная в программном комплексе "Гранд-смета" на весь объем работ в ценах 2001 г. и заполненная "Форма для расчета цены Подрядчика".</w:t>
            </w:r>
            <w:r w:rsidR="006C2354" w:rsidRPr="00966DAD">
              <w:fldChar w:fldCharType="end"/>
            </w:r>
            <w:bookmarkEnd w:id="88"/>
          </w:p>
        </w:tc>
      </w:tr>
      <w:tr w:rsidR="00A95BA3" w:rsidRPr="00A57177" w:rsidTr="0098140A">
        <w:tc>
          <w:tcPr>
            <w:tcW w:w="426" w:type="dxa"/>
            <w:tcBorders>
              <w:top w:val="single" w:sz="4" w:space="0" w:color="auto"/>
              <w:left w:val="single" w:sz="4" w:space="0" w:color="auto"/>
              <w:bottom w:val="single" w:sz="4" w:space="0" w:color="auto"/>
              <w:right w:val="single" w:sz="4" w:space="0" w:color="auto"/>
            </w:tcBorders>
          </w:tcPr>
          <w:p w:rsidR="00A95BA3" w:rsidRPr="00F939DC" w:rsidRDefault="00A95BA3" w:rsidP="00DB1A80">
            <w:pPr>
              <w:pStyle w:val="Tabletext"/>
              <w:numPr>
                <w:ilvl w:val="0"/>
                <w:numId w:val="18"/>
              </w:numPr>
              <w:ind w:left="0" w:firstLine="0"/>
              <w:rPr>
                <w:szCs w:val="20"/>
              </w:rPr>
            </w:pPr>
            <w:bookmarkStart w:id="89" w:name="_Ref249852926"/>
          </w:p>
        </w:tc>
        <w:bookmarkEnd w:id="89"/>
        <w:tc>
          <w:tcPr>
            <w:tcW w:w="2573" w:type="dxa"/>
            <w:tcBorders>
              <w:top w:val="single" w:sz="4" w:space="0" w:color="auto"/>
              <w:left w:val="single" w:sz="4" w:space="0" w:color="auto"/>
              <w:bottom w:val="single" w:sz="4" w:space="0" w:color="auto"/>
              <w:right w:val="single" w:sz="4" w:space="0" w:color="auto"/>
            </w:tcBorders>
          </w:tcPr>
          <w:p w:rsidR="00A95BA3" w:rsidRPr="00F939DC" w:rsidRDefault="00966CBF" w:rsidP="00175928">
            <w:pPr>
              <w:pStyle w:val="Tabletext"/>
              <w:jc w:val="left"/>
              <w:rPr>
                <w:szCs w:val="20"/>
              </w:rPr>
            </w:pPr>
            <w:r>
              <w:rPr>
                <w:color w:val="000000"/>
                <w:szCs w:val="20"/>
              </w:rPr>
              <w:t>П</w:t>
            </w:r>
            <w:r w:rsidRPr="00966CBF">
              <w:rPr>
                <w:color w:val="000000"/>
                <w:szCs w:val="20"/>
              </w:rPr>
              <w:t>еречень документов, представляемых участниками закупки для подтверждения их соответствия установленным требованиям</w:t>
            </w:r>
          </w:p>
        </w:tc>
        <w:tc>
          <w:tcPr>
            <w:tcW w:w="7207" w:type="dxa"/>
            <w:tcBorders>
              <w:top w:val="single" w:sz="4" w:space="0" w:color="auto"/>
              <w:left w:val="single" w:sz="4" w:space="0" w:color="auto"/>
              <w:bottom w:val="single" w:sz="4" w:space="0" w:color="auto"/>
              <w:right w:val="single" w:sz="4" w:space="0" w:color="auto"/>
            </w:tcBorders>
          </w:tcPr>
          <w:p w:rsidR="00D20C18" w:rsidRDefault="00D20C18" w:rsidP="00966CBF">
            <w:pPr>
              <w:numPr>
                <w:ilvl w:val="0"/>
                <w:numId w:val="19"/>
              </w:numPr>
              <w:tabs>
                <w:tab w:val="left" w:pos="154"/>
                <w:tab w:val="left" w:pos="295"/>
              </w:tabs>
              <w:ind w:left="0" w:firstLine="12"/>
              <w:jc w:val="both"/>
              <w:rPr>
                <w:sz w:val="20"/>
              </w:rPr>
            </w:pPr>
            <w:r>
              <w:rPr>
                <w:sz w:val="20"/>
              </w:rPr>
              <w:t>В</w:t>
            </w:r>
            <w:r w:rsidRPr="007D58E5">
              <w:rPr>
                <w:sz w:val="20"/>
              </w:rPr>
              <w:t xml:space="preserve">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w:t>
            </w:r>
            <w:r>
              <w:rPr>
                <w:sz w:val="20"/>
              </w:rPr>
              <w:t>20 дней</w:t>
            </w:r>
            <w:r w:rsidRPr="007D58E5">
              <w:rPr>
                <w:sz w:val="20"/>
              </w:rPr>
              <w:t xml:space="preserve"> до даты размещения в </w:t>
            </w:r>
            <w:r>
              <w:rPr>
                <w:sz w:val="20"/>
              </w:rPr>
              <w:t>ЕИС</w:t>
            </w:r>
            <w:r w:rsidRPr="007D58E5">
              <w:rPr>
                <w:sz w:val="20"/>
              </w:rPr>
              <w:t xml:space="preserve"> извещения о проведении </w:t>
            </w:r>
            <w:r>
              <w:rPr>
                <w:sz w:val="20"/>
              </w:rPr>
              <w:t>закупки</w:t>
            </w:r>
            <w:r w:rsidRPr="007D58E5">
              <w:rPr>
                <w:sz w:val="20"/>
              </w:rPr>
              <w:t>,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r w:rsidR="002D5147">
              <w:rPr>
                <w:sz w:val="20"/>
              </w:rPr>
              <w:t>.</w:t>
            </w:r>
          </w:p>
          <w:p w:rsidR="00D20C18" w:rsidRDefault="003009CB" w:rsidP="00966CBF">
            <w:pPr>
              <w:numPr>
                <w:ilvl w:val="0"/>
                <w:numId w:val="19"/>
              </w:numPr>
              <w:tabs>
                <w:tab w:val="left" w:pos="154"/>
                <w:tab w:val="left" w:pos="295"/>
              </w:tabs>
              <w:ind w:left="0" w:firstLine="12"/>
              <w:jc w:val="both"/>
              <w:rPr>
                <w:sz w:val="20"/>
              </w:rPr>
            </w:pPr>
            <w:r>
              <w:rPr>
                <w:sz w:val="20"/>
              </w:rPr>
              <w:t>К</w:t>
            </w:r>
            <w:r w:rsidRPr="003009CB">
              <w:rPr>
                <w:sz w:val="20"/>
              </w:rPr>
              <w:t>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w:t>
            </w:r>
            <w:r>
              <w:rPr>
                <w:sz w:val="20"/>
              </w:rPr>
              <w:t>е</w:t>
            </w:r>
            <w:r w:rsidRPr="003009CB">
              <w:rPr>
                <w:sz w:val="20"/>
              </w:rPr>
              <w:t xml:space="preserve">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в закупк</w:t>
            </w:r>
            <w:r>
              <w:rPr>
                <w:sz w:val="20"/>
              </w:rPr>
              <w:t>е</w:t>
            </w:r>
            <w:r w:rsidRPr="003009CB">
              <w:rPr>
                <w:sz w:val="20"/>
              </w:rPr>
              <w:t xml:space="preserve"> должна содержать также документ, подтверждающий полномочия такого лица;</w:t>
            </w:r>
          </w:p>
          <w:p w:rsidR="003009CB" w:rsidRDefault="003009CB" w:rsidP="00966CBF">
            <w:pPr>
              <w:numPr>
                <w:ilvl w:val="0"/>
                <w:numId w:val="19"/>
              </w:numPr>
              <w:tabs>
                <w:tab w:val="left" w:pos="154"/>
                <w:tab w:val="left" w:pos="295"/>
              </w:tabs>
              <w:ind w:left="0" w:firstLine="12"/>
              <w:jc w:val="both"/>
              <w:rPr>
                <w:sz w:val="20"/>
              </w:rPr>
            </w:pPr>
            <w:r>
              <w:rPr>
                <w:sz w:val="20"/>
              </w:rPr>
              <w:t>К</w:t>
            </w:r>
            <w:r w:rsidRPr="003009CB">
              <w:rPr>
                <w:sz w:val="20"/>
              </w:rPr>
              <w:t xml:space="preserve">опии учредительных документов участника </w:t>
            </w:r>
            <w:r>
              <w:rPr>
                <w:sz w:val="20"/>
              </w:rPr>
              <w:t>закупки</w:t>
            </w:r>
            <w:r w:rsidRPr="003009CB">
              <w:rPr>
                <w:sz w:val="20"/>
              </w:rPr>
              <w:t xml:space="preserve"> (для юридического лица)</w:t>
            </w:r>
            <w:r w:rsidR="002D5147">
              <w:rPr>
                <w:sz w:val="20"/>
              </w:rPr>
              <w:t>.</w:t>
            </w:r>
          </w:p>
          <w:p w:rsidR="002D5147" w:rsidRDefault="002D5147" w:rsidP="00966CBF">
            <w:pPr>
              <w:numPr>
                <w:ilvl w:val="0"/>
                <w:numId w:val="19"/>
              </w:numPr>
              <w:tabs>
                <w:tab w:val="left" w:pos="154"/>
                <w:tab w:val="left" w:pos="295"/>
              </w:tabs>
              <w:ind w:left="0" w:firstLine="12"/>
              <w:jc w:val="both"/>
              <w:rPr>
                <w:sz w:val="20"/>
              </w:rPr>
            </w:pPr>
            <w:r>
              <w:rPr>
                <w:sz w:val="20"/>
              </w:rPr>
              <w:t>Р</w:t>
            </w:r>
            <w:r w:rsidRPr="002D5147">
              <w:rPr>
                <w:sz w:val="20"/>
              </w:rPr>
              <w:t xml:space="preserve">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w:t>
            </w:r>
            <w:r>
              <w:rPr>
                <w:sz w:val="20"/>
              </w:rPr>
              <w:t>закупки</w:t>
            </w:r>
            <w:r w:rsidRPr="002D5147">
              <w:rPr>
                <w:sz w:val="20"/>
              </w:rPr>
              <w:t xml:space="preserve"> заключение договора на поставку товаров (выполнение работ, оказание услуг) является сделкой, требующей решения об одобрении или о ее совершении, либо составленное в свободной форме и подписанное уполномоченным лицом участника конкурса письмо о том, что сделка не является сделкой, требующей решения об одобрении или о ее совершении</w:t>
            </w:r>
            <w:r>
              <w:rPr>
                <w:sz w:val="20"/>
              </w:rPr>
              <w:t>.</w:t>
            </w:r>
          </w:p>
          <w:p w:rsidR="003009CB" w:rsidRDefault="003009CB" w:rsidP="00966CBF">
            <w:pPr>
              <w:numPr>
                <w:ilvl w:val="0"/>
                <w:numId w:val="19"/>
              </w:numPr>
              <w:tabs>
                <w:tab w:val="left" w:pos="154"/>
                <w:tab w:val="left" w:pos="295"/>
              </w:tabs>
              <w:ind w:left="0" w:firstLine="12"/>
              <w:jc w:val="both"/>
              <w:rPr>
                <w:sz w:val="20"/>
              </w:rPr>
            </w:pPr>
            <w:r>
              <w:rPr>
                <w:sz w:val="20"/>
              </w:rPr>
              <w:t>Р</w:t>
            </w:r>
            <w:r w:rsidRPr="003009CB">
              <w:rPr>
                <w:sz w:val="20"/>
              </w:rPr>
              <w:t xml:space="preserve">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w:t>
            </w:r>
            <w:r>
              <w:rPr>
                <w:sz w:val="20"/>
              </w:rPr>
              <w:t>закупке (при наличии)</w:t>
            </w:r>
            <w:r w:rsidRPr="003009CB">
              <w:rPr>
                <w:sz w:val="20"/>
              </w:rPr>
              <w:t xml:space="preserve">, обеспечения исполнения договора </w:t>
            </w:r>
            <w:r>
              <w:rPr>
                <w:sz w:val="20"/>
              </w:rPr>
              <w:t xml:space="preserve">(при наличии) </w:t>
            </w:r>
            <w:r w:rsidRPr="003009CB">
              <w:rPr>
                <w:sz w:val="20"/>
              </w:rPr>
              <w:t xml:space="preserve">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3009CB">
              <w:rPr>
                <w:sz w:val="20"/>
              </w:rPr>
              <w:t xml:space="preserve"> письмо о том, что сделка не является сделкой, требующей решения об одобрении или о ее совершении</w:t>
            </w:r>
            <w:r w:rsidR="002D5147">
              <w:rPr>
                <w:sz w:val="20"/>
              </w:rPr>
              <w:t>.</w:t>
            </w:r>
          </w:p>
          <w:p w:rsidR="003009CB" w:rsidRDefault="003009CB" w:rsidP="00966CBF">
            <w:pPr>
              <w:numPr>
                <w:ilvl w:val="0"/>
                <w:numId w:val="19"/>
              </w:numPr>
              <w:tabs>
                <w:tab w:val="left" w:pos="154"/>
                <w:tab w:val="left" w:pos="295"/>
              </w:tabs>
              <w:ind w:left="0" w:firstLine="12"/>
              <w:jc w:val="both"/>
              <w:rPr>
                <w:sz w:val="20"/>
              </w:rPr>
            </w:pPr>
            <w:r>
              <w:rPr>
                <w:sz w:val="20"/>
              </w:rPr>
              <w:t>Д</w:t>
            </w:r>
            <w:r w:rsidRPr="003009CB">
              <w:rPr>
                <w:sz w:val="20"/>
              </w:rPr>
              <w:t xml:space="preserve">екларация о соответствии участника </w:t>
            </w:r>
            <w:r>
              <w:rPr>
                <w:sz w:val="20"/>
              </w:rPr>
              <w:t>закупки</w:t>
            </w:r>
            <w:r w:rsidRPr="003009CB">
              <w:rPr>
                <w:sz w:val="20"/>
              </w:rPr>
              <w:t xml:space="preserve"> требованиям, установленным в соответствии с </w:t>
            </w:r>
            <w:r w:rsidRPr="00966CBF">
              <w:rPr>
                <w:sz w:val="20"/>
              </w:rPr>
              <w:t>пунктом 9.1 части</w:t>
            </w:r>
            <w:r w:rsidRPr="003009CB">
              <w:rPr>
                <w:sz w:val="20"/>
              </w:rPr>
              <w:t xml:space="preserve"> I «Общие положения и порядок проведения закупки» документации о закупке</w:t>
            </w:r>
            <w:r w:rsidR="003F11EF">
              <w:rPr>
                <w:sz w:val="20"/>
              </w:rPr>
              <w:t>.</w:t>
            </w:r>
          </w:p>
          <w:p w:rsidR="003F11EF" w:rsidRDefault="003F11EF" w:rsidP="00966CBF">
            <w:pPr>
              <w:numPr>
                <w:ilvl w:val="0"/>
                <w:numId w:val="19"/>
              </w:numPr>
              <w:tabs>
                <w:tab w:val="left" w:pos="154"/>
                <w:tab w:val="left" w:pos="295"/>
              </w:tabs>
              <w:ind w:left="0" w:firstLine="12"/>
              <w:jc w:val="both"/>
              <w:rPr>
                <w:sz w:val="20"/>
              </w:rPr>
            </w:pPr>
            <w:r w:rsidRPr="00116939">
              <w:rPr>
                <w:sz w:val="20"/>
                <w:szCs w:val="22"/>
              </w:rPr>
              <w:t>Сведения в отношении всей цепочки собственников, включая бенефициаров (в том числе конечных).</w:t>
            </w:r>
          </w:p>
          <w:p w:rsidR="003009CB" w:rsidRDefault="002D5147" w:rsidP="00966CBF">
            <w:pPr>
              <w:numPr>
                <w:ilvl w:val="0"/>
                <w:numId w:val="19"/>
              </w:numPr>
              <w:tabs>
                <w:tab w:val="left" w:pos="154"/>
                <w:tab w:val="left" w:pos="295"/>
              </w:tabs>
              <w:ind w:left="0" w:firstLine="12"/>
              <w:jc w:val="both"/>
              <w:rPr>
                <w:sz w:val="20"/>
              </w:rPr>
            </w:pPr>
            <w:r>
              <w:rPr>
                <w:sz w:val="20"/>
              </w:rPr>
              <w:t>С</w:t>
            </w:r>
            <w:r w:rsidRPr="002D5147">
              <w:rPr>
                <w:sz w:val="20"/>
              </w:rPr>
              <w:t xml:space="preserve">ведения из единого реестра субъектов малого и среднего предпринимательства, содержащие информацию об участнике закупки, или декларация о соответствии участника закупки критериям отнесения к субъектам малого и среднего предпринимательства, </w:t>
            </w:r>
            <w:r w:rsidR="003009CB">
              <w:rPr>
                <w:sz w:val="20"/>
              </w:rPr>
              <w:t xml:space="preserve">по установленной документацией </w:t>
            </w:r>
            <w:r w:rsidR="003009CB">
              <w:rPr>
                <w:sz w:val="20"/>
              </w:rPr>
              <w:lastRenderedPageBreak/>
              <w:t>форме (при наличии)</w:t>
            </w:r>
            <w:r>
              <w:rPr>
                <w:sz w:val="20"/>
              </w:rPr>
              <w:t>.</w:t>
            </w:r>
          </w:p>
          <w:p w:rsidR="00A60722" w:rsidRDefault="002D5147" w:rsidP="00966CBF">
            <w:pPr>
              <w:numPr>
                <w:ilvl w:val="0"/>
                <w:numId w:val="19"/>
              </w:numPr>
              <w:tabs>
                <w:tab w:val="left" w:pos="154"/>
                <w:tab w:val="left" w:pos="295"/>
              </w:tabs>
              <w:ind w:left="0" w:firstLine="12"/>
              <w:jc w:val="both"/>
              <w:rPr>
                <w:sz w:val="20"/>
              </w:rPr>
            </w:pPr>
            <w:r>
              <w:rPr>
                <w:sz w:val="20"/>
              </w:rPr>
              <w:t xml:space="preserve"> С</w:t>
            </w:r>
            <w:r w:rsidRPr="00894F48">
              <w:rPr>
                <w:sz w:val="20"/>
              </w:rPr>
              <w:t xml:space="preserve">ведения об участии в судебных разбирательствах по установленной в документации </w:t>
            </w:r>
            <w:r w:rsidR="00A60722" w:rsidRPr="00894F48">
              <w:rPr>
                <w:sz w:val="20"/>
              </w:rPr>
              <w:t>форме</w:t>
            </w:r>
            <w:r w:rsidR="00A60722">
              <w:rPr>
                <w:sz w:val="20"/>
              </w:rPr>
              <w:t>.</w:t>
            </w:r>
          </w:p>
          <w:p w:rsidR="002D5147" w:rsidRPr="00894F48" w:rsidRDefault="00A60722" w:rsidP="00966CBF">
            <w:pPr>
              <w:numPr>
                <w:ilvl w:val="0"/>
                <w:numId w:val="19"/>
              </w:numPr>
              <w:tabs>
                <w:tab w:val="left" w:pos="154"/>
                <w:tab w:val="left" w:pos="295"/>
              </w:tabs>
              <w:ind w:left="0" w:firstLine="12"/>
              <w:jc w:val="both"/>
              <w:rPr>
                <w:sz w:val="20"/>
              </w:rPr>
            </w:pPr>
            <w:r>
              <w:rPr>
                <w:sz w:val="20"/>
              </w:rPr>
              <w:t>Б</w:t>
            </w:r>
            <w:r w:rsidRPr="00C13DA0">
              <w:rPr>
                <w:sz w:val="20"/>
              </w:rPr>
              <w:t>ухгалтерские балансы и отчеты о прибылях и убытках за последние 2 года, в том числе за последний отчетный год и</w:t>
            </w:r>
            <w:r>
              <w:rPr>
                <w:sz w:val="20"/>
              </w:rPr>
              <w:t xml:space="preserve"> истекшие месяцы текущего года.</w:t>
            </w:r>
          </w:p>
          <w:p w:rsidR="002D5147" w:rsidRPr="00A60722" w:rsidRDefault="002D5147" w:rsidP="00966CBF">
            <w:pPr>
              <w:numPr>
                <w:ilvl w:val="0"/>
                <w:numId w:val="19"/>
              </w:numPr>
              <w:tabs>
                <w:tab w:val="left" w:pos="154"/>
                <w:tab w:val="left" w:pos="295"/>
              </w:tabs>
              <w:ind w:left="0" w:firstLine="12"/>
              <w:jc w:val="both"/>
              <w:rPr>
                <w:sz w:val="20"/>
              </w:rPr>
            </w:pPr>
            <w:r w:rsidRPr="00A60722">
              <w:rPr>
                <w:sz w:val="20"/>
              </w:rPr>
              <w:t xml:space="preserve"> Справка об исполнении налогоплательщиком обязанности по уплате налогов, сборов, страховых взносов, пеней и налоговых санкций, выданную соответствующими подразделениями Федеральной налоговой службы не ранее чем за 60 дней до срока окончания приема заявок на участие в закупке.</w:t>
            </w:r>
          </w:p>
          <w:p w:rsidR="002D5147" w:rsidRDefault="00A60722" w:rsidP="00966CBF">
            <w:pPr>
              <w:numPr>
                <w:ilvl w:val="0"/>
                <w:numId w:val="19"/>
              </w:numPr>
              <w:tabs>
                <w:tab w:val="left" w:pos="154"/>
                <w:tab w:val="left" w:pos="295"/>
              </w:tabs>
              <w:ind w:left="0" w:firstLine="12"/>
              <w:jc w:val="both"/>
              <w:rPr>
                <w:sz w:val="20"/>
              </w:rPr>
            </w:pPr>
            <w:r>
              <w:rPr>
                <w:sz w:val="20"/>
              </w:rPr>
              <w:t>Д</w:t>
            </w:r>
            <w:r w:rsidRPr="00C13DA0">
              <w:rPr>
                <w:sz w:val="20"/>
              </w:rPr>
              <w:t xml:space="preserve">окументы, подтверждающие внесение участником </w:t>
            </w:r>
            <w:r>
              <w:rPr>
                <w:sz w:val="20"/>
              </w:rPr>
              <w:t xml:space="preserve">закупки </w:t>
            </w:r>
            <w:r w:rsidRPr="00C13DA0">
              <w:rPr>
                <w:sz w:val="20"/>
              </w:rPr>
              <w:t xml:space="preserve">обеспечения заявки на участие в конкурсе, в случае установления в документации требования обеспечения заявки на участие в </w:t>
            </w:r>
            <w:r>
              <w:rPr>
                <w:sz w:val="20"/>
              </w:rPr>
              <w:t>закупке</w:t>
            </w:r>
            <w:r w:rsidRPr="00C13DA0">
              <w:rPr>
                <w:sz w:val="20"/>
              </w:rPr>
              <w:t>;</w:t>
            </w:r>
          </w:p>
          <w:p w:rsidR="00A60722" w:rsidRPr="00966CBF" w:rsidRDefault="00A60722" w:rsidP="00966CBF">
            <w:pPr>
              <w:numPr>
                <w:ilvl w:val="0"/>
                <w:numId w:val="19"/>
              </w:numPr>
              <w:tabs>
                <w:tab w:val="left" w:pos="154"/>
                <w:tab w:val="left" w:pos="295"/>
              </w:tabs>
              <w:ind w:left="0" w:firstLine="12"/>
              <w:jc w:val="both"/>
              <w:rPr>
                <w:sz w:val="20"/>
              </w:rPr>
            </w:pPr>
            <w:r>
              <w:rPr>
                <w:sz w:val="20"/>
              </w:rPr>
              <w:t>С</w:t>
            </w:r>
            <w:r w:rsidRPr="00894F48">
              <w:rPr>
                <w:sz w:val="20"/>
              </w:rPr>
              <w:t>огласие на обработку</w:t>
            </w:r>
            <w:r>
              <w:rPr>
                <w:sz w:val="20"/>
              </w:rPr>
              <w:t xml:space="preserve"> персональных данных по установленной в документации форме руководителя </w:t>
            </w:r>
            <w:r w:rsidRPr="00C13DA0">
              <w:rPr>
                <w:sz w:val="20"/>
              </w:rPr>
              <w:t>участника</w:t>
            </w:r>
            <w:r>
              <w:rPr>
                <w:sz w:val="20"/>
              </w:rPr>
              <w:t xml:space="preserve"> закупки. В случае</w:t>
            </w:r>
            <w:r w:rsidRPr="00C13DA0">
              <w:rPr>
                <w:sz w:val="20"/>
              </w:rPr>
              <w:t xml:space="preserve"> если от имени участника </w:t>
            </w:r>
            <w:r>
              <w:rPr>
                <w:sz w:val="20"/>
              </w:rPr>
              <w:t xml:space="preserve">закупки </w:t>
            </w:r>
            <w:r w:rsidRPr="00C13DA0">
              <w:rPr>
                <w:sz w:val="20"/>
              </w:rPr>
              <w:t>действует иное лицо,</w:t>
            </w:r>
            <w:r>
              <w:rPr>
                <w:sz w:val="20"/>
              </w:rPr>
              <w:t xml:space="preserve"> то согласие на обработку персональных данных на лицо выступающего от имени </w:t>
            </w:r>
            <w:r w:rsidRPr="00C13DA0">
              <w:rPr>
                <w:sz w:val="20"/>
              </w:rPr>
              <w:t xml:space="preserve">участника </w:t>
            </w:r>
            <w:r>
              <w:rPr>
                <w:sz w:val="20"/>
              </w:rPr>
              <w:t>закупки.</w:t>
            </w:r>
            <w:r w:rsidR="009C0E4B">
              <w:rPr>
                <w:sz w:val="20"/>
              </w:rPr>
              <w:t xml:space="preserve"> </w:t>
            </w:r>
            <w:r>
              <w:rPr>
                <w:sz w:val="20"/>
              </w:rPr>
              <w:t xml:space="preserve">Копия паспорта руководителя </w:t>
            </w:r>
            <w:r w:rsidRPr="00C13DA0">
              <w:rPr>
                <w:sz w:val="20"/>
              </w:rPr>
              <w:t>участника</w:t>
            </w:r>
            <w:r>
              <w:rPr>
                <w:sz w:val="20"/>
              </w:rPr>
              <w:t xml:space="preserve"> закупки </w:t>
            </w:r>
            <w:r w:rsidRPr="007D58E5">
              <w:rPr>
                <w:sz w:val="20"/>
              </w:rPr>
              <w:t>(для юридического лица),</w:t>
            </w:r>
            <w:r>
              <w:rPr>
                <w:sz w:val="20"/>
              </w:rPr>
              <w:t xml:space="preserve"> копия паспорта физического лица или индивидуального предпринимателя. </w:t>
            </w:r>
            <w:r w:rsidRPr="00C13DA0">
              <w:rPr>
                <w:sz w:val="20"/>
              </w:rPr>
              <w:t xml:space="preserve">В случае если от имени участника </w:t>
            </w:r>
            <w:r>
              <w:rPr>
                <w:sz w:val="20"/>
              </w:rPr>
              <w:t xml:space="preserve">закупки </w:t>
            </w:r>
            <w:r w:rsidRPr="00C13DA0">
              <w:rPr>
                <w:sz w:val="20"/>
              </w:rPr>
              <w:t>действует иное лицо,</w:t>
            </w:r>
            <w:r>
              <w:rPr>
                <w:sz w:val="20"/>
              </w:rPr>
              <w:t xml:space="preserve"> то копия паспорта лица </w:t>
            </w:r>
            <w:r w:rsidRPr="00966CBF">
              <w:rPr>
                <w:sz w:val="20"/>
              </w:rPr>
              <w:t>выступающего имени от участника закупки;</w:t>
            </w:r>
          </w:p>
          <w:p w:rsidR="003009CB" w:rsidRPr="00966CBF" w:rsidRDefault="002D5147" w:rsidP="00966CBF">
            <w:pPr>
              <w:numPr>
                <w:ilvl w:val="0"/>
                <w:numId w:val="19"/>
              </w:numPr>
              <w:tabs>
                <w:tab w:val="left" w:pos="154"/>
                <w:tab w:val="left" w:pos="295"/>
              </w:tabs>
              <w:ind w:left="0" w:firstLine="12"/>
              <w:jc w:val="both"/>
              <w:rPr>
                <w:sz w:val="20"/>
              </w:rPr>
            </w:pPr>
            <w:r w:rsidRPr="00966CBF">
              <w:rPr>
                <w:sz w:val="20"/>
              </w:rPr>
              <w:t>Копии документов, подтверждающих соответствие предлагаемого товара требованиям законодательства</w:t>
            </w:r>
            <w:r w:rsidR="00A60722" w:rsidRPr="00966CBF">
              <w:rPr>
                <w:sz w:val="20"/>
              </w:rPr>
              <w:t>:</w:t>
            </w:r>
            <w:r w:rsidRPr="00966CBF">
              <w:rPr>
                <w:sz w:val="20"/>
              </w:rPr>
              <w:t xml:space="preserve"> копий сертификатов, деклараций о соответствии, регистрационных удостоверений и т.д.;</w:t>
            </w:r>
          </w:p>
          <w:p w:rsidR="00966CBF" w:rsidRDefault="00A60722" w:rsidP="00966CBF">
            <w:pPr>
              <w:numPr>
                <w:ilvl w:val="0"/>
                <w:numId w:val="19"/>
              </w:numPr>
              <w:tabs>
                <w:tab w:val="left" w:pos="154"/>
                <w:tab w:val="left" w:pos="295"/>
              </w:tabs>
              <w:ind w:left="0" w:firstLine="12"/>
              <w:jc w:val="both"/>
              <w:rPr>
                <w:sz w:val="20"/>
              </w:rPr>
            </w:pPr>
            <w:r w:rsidRPr="00966CBF">
              <w:rPr>
                <w:sz w:val="20"/>
              </w:rPr>
              <w:t>К</w:t>
            </w:r>
            <w:r w:rsidR="00A95BA3" w:rsidRPr="00966CBF">
              <w:rPr>
                <w:sz w:val="20"/>
              </w:rPr>
              <w:t>опии технического документации предлагаемого товара</w:t>
            </w:r>
            <w:r w:rsidRPr="00966CBF">
              <w:rPr>
                <w:sz w:val="20"/>
              </w:rPr>
              <w:t>:</w:t>
            </w:r>
            <w:r w:rsidR="00A95BA3" w:rsidRPr="00966CBF">
              <w:rPr>
                <w:sz w:val="20"/>
              </w:rPr>
              <w:t xml:space="preserve"> паспортов,</w:t>
            </w:r>
            <w:r w:rsidR="00A95BA3" w:rsidRPr="00966CBF">
              <w:t xml:space="preserve"> </w:t>
            </w:r>
            <w:r w:rsidR="00A95BA3" w:rsidRPr="00966CBF">
              <w:rPr>
                <w:sz w:val="20"/>
              </w:rPr>
              <w:t>инструкции по эксплуатации, сертификатов, деклараций о соответствии, регистрационных удостоверений</w:t>
            </w:r>
            <w:r w:rsidRPr="00966CBF">
              <w:rPr>
                <w:sz w:val="20"/>
              </w:rPr>
              <w:t xml:space="preserve"> и т.д.</w:t>
            </w:r>
          </w:p>
          <w:p w:rsidR="00A95BA3" w:rsidRPr="00966CBF" w:rsidRDefault="00966CBF" w:rsidP="00966CBF">
            <w:pPr>
              <w:numPr>
                <w:ilvl w:val="0"/>
                <w:numId w:val="19"/>
              </w:numPr>
              <w:tabs>
                <w:tab w:val="left" w:pos="154"/>
                <w:tab w:val="left" w:pos="295"/>
              </w:tabs>
              <w:ind w:left="0" w:firstLine="12"/>
              <w:jc w:val="both"/>
              <w:rPr>
                <w:sz w:val="20"/>
              </w:rPr>
            </w:pPr>
            <w:r w:rsidRPr="00966CBF">
              <w:rPr>
                <w:sz w:val="20"/>
              </w:rPr>
              <w:t xml:space="preserve">Дополнительные документы: </w:t>
            </w:r>
            <w:r w:rsidR="006C2354" w:rsidRPr="00966DAD">
              <w:rPr>
                <w:sz w:val="20"/>
              </w:rPr>
              <w:fldChar w:fldCharType="begin">
                <w:ffData>
                  <w:name w:val="ТребованияКДок"/>
                  <w:enabled/>
                  <w:calcOnExit w:val="0"/>
                  <w:textInput>
                    <w:default w:val="Не предусмотрено"/>
                  </w:textInput>
                </w:ffData>
              </w:fldChar>
            </w:r>
            <w:bookmarkStart w:id="90" w:name="ТребованияКДок"/>
            <w:r w:rsidR="006C2354" w:rsidRPr="00966DAD">
              <w:rPr>
                <w:sz w:val="20"/>
              </w:rPr>
              <w:instrText xml:space="preserve"> FORMTEXT </w:instrText>
            </w:r>
            <w:r w:rsidR="006C2354" w:rsidRPr="00966DAD">
              <w:rPr>
                <w:sz w:val="20"/>
              </w:rPr>
            </w:r>
            <w:r w:rsidR="006C2354" w:rsidRPr="00966DAD">
              <w:rPr>
                <w:sz w:val="20"/>
              </w:rPr>
              <w:fldChar w:fldCharType="separate"/>
            </w:r>
            <w:r w:rsidR="006C2354" w:rsidRPr="00966DAD">
              <w:rPr>
                <w:noProof/>
                <w:sz w:val="20"/>
              </w:rPr>
              <w:t>Выписка о членстве в СРО в области строительства, реконструкции, капитального ремонта объектов капитального строительства (строительной деятельности), Среднесписочная численность работников за 2020 год с отметкой налоговой о принятии, Штатное расписание</w:t>
            </w:r>
            <w:r w:rsidR="006C2354" w:rsidRPr="00966DAD">
              <w:rPr>
                <w:sz w:val="20"/>
              </w:rPr>
              <w:fldChar w:fldCharType="end"/>
            </w:r>
            <w:bookmarkEnd w:id="90"/>
          </w:p>
        </w:tc>
      </w:tr>
      <w:tr w:rsidR="00363E03" w:rsidRPr="00A57177" w:rsidTr="0098140A">
        <w:tc>
          <w:tcPr>
            <w:tcW w:w="426" w:type="dxa"/>
            <w:tcBorders>
              <w:top w:val="single" w:sz="4" w:space="0" w:color="auto"/>
              <w:left w:val="single" w:sz="4" w:space="0" w:color="auto"/>
              <w:bottom w:val="single" w:sz="4" w:space="0" w:color="auto"/>
              <w:right w:val="single" w:sz="4" w:space="0" w:color="auto"/>
            </w:tcBorders>
          </w:tcPr>
          <w:p w:rsidR="00363E03" w:rsidRPr="00F939DC" w:rsidRDefault="00363E03" w:rsidP="00DB1A80">
            <w:pPr>
              <w:pStyle w:val="Tabletext"/>
              <w:numPr>
                <w:ilvl w:val="0"/>
                <w:numId w:val="18"/>
              </w:numPr>
              <w:ind w:left="0" w:firstLine="0"/>
              <w:rPr>
                <w:szCs w:val="20"/>
              </w:rPr>
            </w:pPr>
            <w:bookmarkStart w:id="91" w:name="_Ref249854938"/>
          </w:p>
        </w:tc>
        <w:bookmarkEnd w:id="91"/>
        <w:tc>
          <w:tcPr>
            <w:tcW w:w="2573" w:type="dxa"/>
            <w:tcBorders>
              <w:top w:val="single" w:sz="4" w:space="0" w:color="auto"/>
              <w:left w:val="single" w:sz="4" w:space="0" w:color="auto"/>
              <w:bottom w:val="single" w:sz="4" w:space="0" w:color="auto"/>
              <w:right w:val="single" w:sz="4" w:space="0" w:color="auto"/>
            </w:tcBorders>
            <w:shd w:val="clear" w:color="auto" w:fill="auto"/>
          </w:tcPr>
          <w:p w:rsidR="00363E03" w:rsidRPr="00F939DC" w:rsidRDefault="00B706E8" w:rsidP="009125E4">
            <w:pPr>
              <w:pStyle w:val="Tabletext"/>
              <w:jc w:val="left"/>
              <w:rPr>
                <w:szCs w:val="20"/>
              </w:rPr>
            </w:pPr>
            <w:r>
              <w:t>Требования к привлекаемым участником закупки субподрядчикам, соисполнителям,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7207" w:type="dxa"/>
            <w:tcBorders>
              <w:top w:val="single" w:sz="4" w:space="0" w:color="auto"/>
              <w:left w:val="single" w:sz="4" w:space="0" w:color="auto"/>
              <w:bottom w:val="single" w:sz="4" w:space="0" w:color="auto"/>
              <w:right w:val="single" w:sz="4" w:space="0" w:color="auto"/>
            </w:tcBorders>
          </w:tcPr>
          <w:p w:rsidR="009C0E4B" w:rsidRDefault="009C0E4B" w:rsidP="009C0E4B">
            <w:pPr>
              <w:pStyle w:val="Tabletext"/>
              <w:rPr>
                <w:szCs w:val="20"/>
              </w:rPr>
            </w:pPr>
            <w:r w:rsidRPr="003A2701">
              <w:rPr>
                <w:szCs w:val="20"/>
              </w:rPr>
              <w:t>Не установлено.</w:t>
            </w:r>
          </w:p>
          <w:p w:rsidR="00FB5A05" w:rsidRPr="00F939DC" w:rsidRDefault="00FB5A05" w:rsidP="00966CBF">
            <w:pPr>
              <w:pStyle w:val="Tabletext"/>
              <w:rPr>
                <w:b/>
                <w:i/>
                <w:szCs w:val="20"/>
              </w:rPr>
            </w:pPr>
          </w:p>
        </w:tc>
      </w:tr>
      <w:tr w:rsidR="00E660DA" w:rsidRPr="00A57177" w:rsidTr="0098140A">
        <w:tc>
          <w:tcPr>
            <w:tcW w:w="426" w:type="dxa"/>
            <w:tcBorders>
              <w:top w:val="single" w:sz="4" w:space="0" w:color="auto"/>
              <w:left w:val="single" w:sz="4" w:space="0" w:color="auto"/>
              <w:bottom w:val="single" w:sz="4" w:space="0" w:color="auto"/>
              <w:right w:val="single" w:sz="4" w:space="0" w:color="auto"/>
            </w:tcBorders>
          </w:tcPr>
          <w:p w:rsidR="00E660DA" w:rsidRPr="00F939DC" w:rsidRDefault="00E660DA"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shd w:val="clear" w:color="auto" w:fill="auto"/>
          </w:tcPr>
          <w:p w:rsidR="00E660DA" w:rsidRDefault="00E660DA" w:rsidP="00E660DA">
            <w:pPr>
              <w:pStyle w:val="Tabletext"/>
            </w:pPr>
            <w:r>
              <w:t>Условия и порядок проведения квалификационного отбора</w:t>
            </w:r>
          </w:p>
        </w:tc>
        <w:tc>
          <w:tcPr>
            <w:tcW w:w="7207" w:type="dxa"/>
            <w:tcBorders>
              <w:top w:val="single" w:sz="4" w:space="0" w:color="auto"/>
              <w:left w:val="single" w:sz="4" w:space="0" w:color="auto"/>
              <w:bottom w:val="single" w:sz="4" w:space="0" w:color="auto"/>
              <w:right w:val="single" w:sz="4" w:space="0" w:color="auto"/>
            </w:tcBorders>
          </w:tcPr>
          <w:p w:rsidR="00E660DA" w:rsidRDefault="00E660DA" w:rsidP="00AD015C">
            <w:pPr>
              <w:pStyle w:val="Tabletext"/>
              <w:rPr>
                <w:szCs w:val="20"/>
              </w:rPr>
            </w:pPr>
            <w:r w:rsidRPr="00DA7C9E">
              <w:rPr>
                <w:szCs w:val="20"/>
              </w:rPr>
              <w:t>Не предусмотрено</w:t>
            </w:r>
            <w:r w:rsidR="004B3A29">
              <w:rPr>
                <w:szCs w:val="20"/>
              </w:rPr>
              <w:t>.</w:t>
            </w:r>
          </w:p>
          <w:p w:rsidR="004B3A29" w:rsidRPr="00A60722" w:rsidRDefault="004B3A29" w:rsidP="00AD015C">
            <w:pPr>
              <w:pStyle w:val="Tabletext"/>
              <w:rPr>
                <w:szCs w:val="20"/>
                <w:highlight w:val="cyan"/>
              </w:rPr>
            </w:pPr>
            <w:r w:rsidRPr="004B3A29">
              <w:rPr>
                <w:szCs w:val="20"/>
              </w:rPr>
              <w:t>Порядок проведения квалификационного отбора приведен в Документации о закупке.</w:t>
            </w:r>
          </w:p>
        </w:tc>
      </w:tr>
    </w:tbl>
    <w:p w:rsidR="00D87595" w:rsidRDefault="00D87595" w:rsidP="00175928">
      <w:pPr>
        <w:pStyle w:val="24"/>
        <w:tabs>
          <w:tab w:val="clear" w:pos="1134"/>
        </w:tabs>
        <w:ind w:left="0" w:firstLine="0"/>
        <w:jc w:val="center"/>
        <w:rPr>
          <w:rFonts w:cs="Arial"/>
          <w:kern w:val="28"/>
          <w:sz w:val="22"/>
          <w:szCs w:val="22"/>
        </w:rPr>
      </w:pPr>
      <w:bookmarkStart w:id="92" w:name="_Ref252180454"/>
      <w:bookmarkStart w:id="93" w:name="_Toc308599627"/>
      <w:bookmarkStart w:id="94" w:name="_Ref57322589"/>
      <w:bookmarkStart w:id="95" w:name="_Ref57322796"/>
      <w:bookmarkStart w:id="96" w:name="_Ref57322799"/>
      <w:bookmarkStart w:id="97" w:name="_Toc69553929"/>
      <w:bookmarkStart w:id="98" w:name="_Toc97003963"/>
      <w:bookmarkStart w:id="99" w:name="_Ref55336310"/>
      <w:bookmarkStart w:id="100" w:name="_Toc57314672"/>
      <w:bookmarkStart w:id="101" w:name="_Toc69728986"/>
      <w:bookmarkStart w:id="102" w:name="_Ref55335818"/>
      <w:bookmarkStart w:id="103" w:name="_Ref55336334"/>
      <w:bookmarkStart w:id="104" w:name="_Toc57314673"/>
      <w:bookmarkStart w:id="105" w:name="_Ref34763774"/>
    </w:p>
    <w:p w:rsidR="00611858" w:rsidRPr="00321C83" w:rsidRDefault="0086293D" w:rsidP="00175928">
      <w:pPr>
        <w:pStyle w:val="24"/>
        <w:tabs>
          <w:tab w:val="clear" w:pos="1134"/>
        </w:tabs>
        <w:ind w:left="0" w:firstLine="0"/>
        <w:jc w:val="center"/>
        <w:rPr>
          <w:rFonts w:cs="Arial"/>
          <w:kern w:val="28"/>
          <w:sz w:val="22"/>
          <w:szCs w:val="22"/>
        </w:rPr>
      </w:pPr>
      <w:r>
        <w:rPr>
          <w:rFonts w:cs="Arial"/>
          <w:kern w:val="28"/>
          <w:sz w:val="22"/>
          <w:szCs w:val="22"/>
        </w:rPr>
        <w:t xml:space="preserve"> </w:t>
      </w:r>
      <w:r w:rsidR="00D87595">
        <w:rPr>
          <w:rFonts w:cs="Arial"/>
          <w:kern w:val="28"/>
          <w:sz w:val="22"/>
          <w:szCs w:val="22"/>
        </w:rPr>
        <w:br w:type="page"/>
      </w:r>
      <w:r w:rsidR="00321C83" w:rsidRPr="00321C83">
        <w:rPr>
          <w:sz w:val="22"/>
          <w:szCs w:val="22"/>
          <w:lang w:val="en-US"/>
        </w:rPr>
        <w:lastRenderedPageBreak/>
        <w:t>III</w:t>
      </w:r>
      <w:r w:rsidR="00321C83" w:rsidRPr="00321C83">
        <w:rPr>
          <w:sz w:val="22"/>
          <w:szCs w:val="22"/>
        </w:rPr>
        <w:t xml:space="preserve">. </w:t>
      </w:r>
      <w:r w:rsidR="00321C83" w:rsidRPr="00321C83">
        <w:rPr>
          <w:rFonts w:cs="Arial"/>
          <w:kern w:val="28"/>
          <w:sz w:val="22"/>
          <w:szCs w:val="22"/>
        </w:rPr>
        <w:t>ОБРАЗЦЫ ФОРМ ДОКУМЕНТОВ</w:t>
      </w:r>
    </w:p>
    <w:p w:rsidR="00395D51" w:rsidRDefault="00395D51" w:rsidP="00175928">
      <w:pPr>
        <w:jc w:val="center"/>
        <w:rPr>
          <w:i/>
          <w:sz w:val="20"/>
          <w:szCs w:val="20"/>
        </w:rPr>
      </w:pPr>
    </w:p>
    <w:p w:rsidR="00C9460B" w:rsidRPr="009B490B" w:rsidRDefault="00C9460B" w:rsidP="00175928">
      <w:pPr>
        <w:jc w:val="center"/>
        <w:rPr>
          <w:b/>
          <w:i/>
          <w:sz w:val="20"/>
          <w:szCs w:val="20"/>
        </w:rPr>
      </w:pPr>
      <w:r w:rsidRPr="009B490B">
        <w:rPr>
          <w:b/>
          <w:i/>
          <w:sz w:val="20"/>
          <w:szCs w:val="20"/>
        </w:rPr>
        <w:t xml:space="preserve">Форма 1. </w:t>
      </w:r>
      <w:r w:rsidR="00CA4987" w:rsidRPr="009B490B">
        <w:rPr>
          <w:b/>
          <w:i/>
          <w:sz w:val="20"/>
          <w:szCs w:val="20"/>
        </w:rPr>
        <w:t>О</w:t>
      </w:r>
      <w:r w:rsidRPr="009B490B">
        <w:rPr>
          <w:b/>
          <w:i/>
          <w:sz w:val="20"/>
          <w:szCs w:val="20"/>
        </w:rPr>
        <w:t>пис</w:t>
      </w:r>
      <w:r w:rsidR="00CA4987" w:rsidRPr="009B490B">
        <w:rPr>
          <w:b/>
          <w:i/>
          <w:sz w:val="20"/>
          <w:szCs w:val="20"/>
        </w:rPr>
        <w:t>ь</w:t>
      </w:r>
      <w:r w:rsidRPr="009B490B">
        <w:rPr>
          <w:b/>
          <w:i/>
          <w:sz w:val="20"/>
          <w:szCs w:val="20"/>
        </w:rPr>
        <w:t xml:space="preserve"> документов</w:t>
      </w:r>
    </w:p>
    <w:p w:rsidR="00611858" w:rsidRDefault="00611858" w:rsidP="00175928"/>
    <w:p w:rsidR="00611858" w:rsidRPr="009B490B" w:rsidRDefault="00611858" w:rsidP="00175928">
      <w:pPr>
        <w:widowControl w:val="0"/>
        <w:ind w:right="-2"/>
        <w:jc w:val="center"/>
        <w:rPr>
          <w:b/>
          <w:sz w:val="20"/>
          <w:szCs w:val="22"/>
        </w:rPr>
      </w:pPr>
      <w:bookmarkStart w:id="106" w:name="_Toc119343910"/>
      <w:bookmarkEnd w:id="92"/>
      <w:bookmarkEnd w:id="93"/>
      <w:r w:rsidRPr="009B490B">
        <w:rPr>
          <w:b/>
          <w:sz w:val="20"/>
          <w:szCs w:val="22"/>
        </w:rPr>
        <w:t>ОПИСЬ ДОКУМЕНТОВ</w:t>
      </w:r>
      <w:bookmarkEnd w:id="106"/>
    </w:p>
    <w:p w:rsidR="00611858" w:rsidRPr="009B490B" w:rsidRDefault="00611858" w:rsidP="00175928">
      <w:pPr>
        <w:widowControl w:val="0"/>
        <w:ind w:right="-2"/>
        <w:rPr>
          <w:sz w:val="22"/>
          <w:szCs w:val="24"/>
        </w:rPr>
      </w:pPr>
    </w:p>
    <w:p w:rsidR="00611858" w:rsidRPr="009B490B" w:rsidRDefault="00611858" w:rsidP="009B490B">
      <w:pPr>
        <w:widowControl w:val="0"/>
        <w:ind w:right="-2"/>
        <w:jc w:val="both"/>
        <w:rPr>
          <w:sz w:val="20"/>
          <w:szCs w:val="22"/>
        </w:rPr>
      </w:pPr>
      <w:r w:rsidRPr="009B490B">
        <w:rPr>
          <w:sz w:val="20"/>
          <w:szCs w:val="22"/>
        </w:rPr>
        <w:t>Настоящим</w:t>
      </w:r>
      <w:r w:rsidR="009B490B">
        <w:rPr>
          <w:sz w:val="20"/>
          <w:szCs w:val="22"/>
        </w:rPr>
        <w:t xml:space="preserve"> </w:t>
      </w:r>
      <w:r w:rsidRPr="009B490B">
        <w:rPr>
          <w:sz w:val="20"/>
          <w:szCs w:val="22"/>
        </w:rPr>
        <w:t>_______________________</w:t>
      </w:r>
      <w:r w:rsidR="00C9460B" w:rsidRPr="009B490B">
        <w:rPr>
          <w:sz w:val="20"/>
          <w:szCs w:val="22"/>
        </w:rPr>
        <w:t>___________</w:t>
      </w:r>
      <w:r w:rsidRPr="009B490B">
        <w:rPr>
          <w:sz w:val="20"/>
          <w:szCs w:val="22"/>
        </w:rPr>
        <w:t>________________</w:t>
      </w:r>
      <w:r w:rsidR="009B490B">
        <w:rPr>
          <w:sz w:val="20"/>
          <w:szCs w:val="22"/>
        </w:rPr>
        <w:t>___________</w:t>
      </w:r>
      <w:r w:rsidRPr="009B490B">
        <w:rPr>
          <w:sz w:val="20"/>
          <w:szCs w:val="22"/>
        </w:rPr>
        <w:t>___,</w:t>
      </w:r>
      <w:r w:rsidR="009B490B">
        <w:rPr>
          <w:sz w:val="20"/>
          <w:szCs w:val="22"/>
        </w:rPr>
        <w:t xml:space="preserve"> </w:t>
      </w:r>
      <w:r w:rsidR="009B490B" w:rsidRPr="009B490B">
        <w:rPr>
          <w:sz w:val="20"/>
          <w:szCs w:val="22"/>
        </w:rPr>
        <w:t>зарегистрированное по адресу</w:t>
      </w:r>
    </w:p>
    <w:p w:rsidR="00611858" w:rsidRPr="009B490B" w:rsidRDefault="00611858" w:rsidP="009B490B">
      <w:pPr>
        <w:ind w:left="567" w:firstLine="567"/>
        <w:rPr>
          <w:sz w:val="20"/>
          <w:szCs w:val="22"/>
          <w:vertAlign w:val="superscript"/>
        </w:rPr>
      </w:pPr>
      <w:r w:rsidRPr="009B490B">
        <w:rPr>
          <w:sz w:val="20"/>
          <w:szCs w:val="22"/>
          <w:vertAlign w:val="superscript"/>
        </w:rPr>
        <w:t xml:space="preserve"> </w:t>
      </w:r>
      <w:r w:rsidR="009B490B">
        <w:rPr>
          <w:sz w:val="20"/>
          <w:szCs w:val="22"/>
          <w:vertAlign w:val="superscript"/>
        </w:rPr>
        <w:tab/>
      </w:r>
      <w:r w:rsidRPr="009B490B">
        <w:rPr>
          <w:sz w:val="20"/>
          <w:szCs w:val="22"/>
          <w:vertAlign w:val="superscript"/>
        </w:rPr>
        <w:t xml:space="preserve">(полное наименование </w:t>
      </w:r>
      <w:r w:rsidR="002435BC">
        <w:rPr>
          <w:sz w:val="20"/>
          <w:szCs w:val="22"/>
          <w:vertAlign w:val="superscript"/>
        </w:rPr>
        <w:t>у</w:t>
      </w:r>
      <w:r w:rsidRPr="009B490B">
        <w:rPr>
          <w:sz w:val="20"/>
          <w:szCs w:val="22"/>
          <w:vertAlign w:val="superscript"/>
        </w:rPr>
        <w:t xml:space="preserve">частника </w:t>
      </w:r>
      <w:r w:rsidR="00395D51" w:rsidRPr="009B490B">
        <w:rPr>
          <w:sz w:val="20"/>
          <w:szCs w:val="22"/>
          <w:vertAlign w:val="superscript"/>
        </w:rPr>
        <w:t>закупки</w:t>
      </w:r>
      <w:r w:rsidRPr="009B490B">
        <w:rPr>
          <w:sz w:val="20"/>
          <w:szCs w:val="22"/>
          <w:vertAlign w:val="superscript"/>
        </w:rPr>
        <w:t xml:space="preserve"> с указанием организационно-правовой формы)</w:t>
      </w:r>
    </w:p>
    <w:p w:rsidR="00611858" w:rsidRPr="009B490B" w:rsidRDefault="00611858" w:rsidP="009C0E4B">
      <w:pPr>
        <w:jc w:val="both"/>
        <w:rPr>
          <w:sz w:val="20"/>
          <w:szCs w:val="22"/>
          <w:vertAlign w:val="superscript"/>
        </w:rPr>
      </w:pPr>
      <w:r w:rsidRPr="009B490B">
        <w:rPr>
          <w:sz w:val="20"/>
          <w:szCs w:val="22"/>
        </w:rPr>
        <w:t>_________________</w:t>
      </w:r>
      <w:r w:rsidR="00C9460B" w:rsidRPr="009B490B">
        <w:rPr>
          <w:sz w:val="20"/>
          <w:szCs w:val="22"/>
        </w:rPr>
        <w:t>___________________</w:t>
      </w:r>
      <w:r w:rsidRPr="009B490B">
        <w:rPr>
          <w:sz w:val="20"/>
          <w:szCs w:val="22"/>
        </w:rPr>
        <w:t>______________________</w:t>
      </w:r>
      <w:r w:rsidR="009B490B">
        <w:rPr>
          <w:sz w:val="20"/>
          <w:szCs w:val="22"/>
        </w:rPr>
        <w:t>___</w:t>
      </w:r>
      <w:r w:rsidRPr="009B490B">
        <w:rPr>
          <w:sz w:val="20"/>
          <w:szCs w:val="22"/>
        </w:rPr>
        <w:t>_______,</w:t>
      </w:r>
      <w:r w:rsidR="009B490B" w:rsidRPr="009B490B">
        <w:rPr>
          <w:sz w:val="20"/>
          <w:szCs w:val="22"/>
        </w:rPr>
        <w:t xml:space="preserve"> представляет для участия в открытом</w:t>
      </w:r>
      <w:r w:rsidRPr="009B490B">
        <w:rPr>
          <w:sz w:val="20"/>
          <w:szCs w:val="22"/>
          <w:vertAlign w:val="superscript"/>
        </w:rPr>
        <w:t xml:space="preserve"> (юридический адрес </w:t>
      </w:r>
      <w:r w:rsidR="002435BC">
        <w:rPr>
          <w:sz w:val="20"/>
          <w:szCs w:val="22"/>
          <w:vertAlign w:val="superscript"/>
        </w:rPr>
        <w:t>у</w:t>
      </w:r>
      <w:r w:rsidRPr="009B490B">
        <w:rPr>
          <w:sz w:val="20"/>
          <w:szCs w:val="22"/>
          <w:vertAlign w:val="superscript"/>
        </w:rPr>
        <w:t xml:space="preserve">частника </w:t>
      </w:r>
      <w:r w:rsidR="00395D51" w:rsidRPr="009B490B">
        <w:rPr>
          <w:sz w:val="20"/>
          <w:szCs w:val="22"/>
          <w:vertAlign w:val="superscript"/>
        </w:rPr>
        <w:t>закупки</w:t>
      </w:r>
      <w:r w:rsidRPr="009B490B">
        <w:rPr>
          <w:sz w:val="20"/>
          <w:szCs w:val="22"/>
          <w:vertAlign w:val="superscript"/>
        </w:rPr>
        <w:t>)</w:t>
      </w:r>
    </w:p>
    <w:p w:rsidR="00611858" w:rsidRPr="009B490B" w:rsidRDefault="002435BC" w:rsidP="009B490B">
      <w:pPr>
        <w:widowControl w:val="0"/>
        <w:ind w:right="-2"/>
        <w:jc w:val="both"/>
        <w:rPr>
          <w:sz w:val="20"/>
          <w:szCs w:val="22"/>
        </w:rPr>
      </w:pPr>
      <w:r>
        <w:rPr>
          <w:sz w:val="20"/>
          <w:szCs w:val="22"/>
        </w:rPr>
        <w:t>конкурсе</w:t>
      </w:r>
      <w:r w:rsidR="009B490B" w:rsidRPr="009B490B">
        <w:rPr>
          <w:sz w:val="20"/>
          <w:szCs w:val="22"/>
        </w:rPr>
        <w:t xml:space="preserve"> </w:t>
      </w:r>
      <w:r>
        <w:rPr>
          <w:sz w:val="20"/>
          <w:szCs w:val="22"/>
        </w:rPr>
        <w:t>извещения</w:t>
      </w:r>
      <w:r w:rsidRPr="009B490B">
        <w:rPr>
          <w:sz w:val="20"/>
          <w:szCs w:val="22"/>
        </w:rPr>
        <w:t xml:space="preserve"> № ________</w:t>
      </w:r>
      <w:r>
        <w:rPr>
          <w:sz w:val="20"/>
          <w:szCs w:val="22"/>
        </w:rPr>
        <w:t xml:space="preserve"> </w:t>
      </w:r>
      <w:r w:rsidR="00611858" w:rsidRPr="009B490B">
        <w:rPr>
          <w:sz w:val="20"/>
          <w:szCs w:val="22"/>
        </w:rPr>
        <w:t>на</w:t>
      </w:r>
      <w:r w:rsidR="009B490B">
        <w:rPr>
          <w:sz w:val="20"/>
          <w:szCs w:val="22"/>
        </w:rPr>
        <w:t xml:space="preserve"> </w:t>
      </w:r>
      <w:r w:rsidR="00611858" w:rsidRPr="009B490B">
        <w:rPr>
          <w:sz w:val="20"/>
          <w:szCs w:val="22"/>
        </w:rPr>
        <w:t>___</w:t>
      </w:r>
      <w:r w:rsidR="009B490B">
        <w:rPr>
          <w:sz w:val="20"/>
          <w:szCs w:val="22"/>
        </w:rPr>
        <w:t>________________________________</w:t>
      </w:r>
      <w:r w:rsidR="00611858" w:rsidRPr="009B490B">
        <w:rPr>
          <w:sz w:val="20"/>
          <w:szCs w:val="22"/>
        </w:rPr>
        <w:t>_____</w:t>
      </w:r>
      <w:r w:rsidR="00C9460B" w:rsidRPr="009B490B">
        <w:rPr>
          <w:sz w:val="20"/>
          <w:szCs w:val="22"/>
        </w:rPr>
        <w:t>_________</w:t>
      </w:r>
      <w:r w:rsidR="00611858" w:rsidRPr="009B490B">
        <w:rPr>
          <w:sz w:val="20"/>
          <w:szCs w:val="22"/>
        </w:rPr>
        <w:t>_____________________</w:t>
      </w:r>
      <w:r>
        <w:rPr>
          <w:sz w:val="20"/>
          <w:szCs w:val="22"/>
        </w:rPr>
        <w:t>,</w:t>
      </w:r>
      <w:r w:rsidR="009B490B" w:rsidRPr="009B490B">
        <w:rPr>
          <w:sz w:val="20"/>
          <w:szCs w:val="22"/>
        </w:rPr>
        <w:t xml:space="preserve"> </w:t>
      </w:r>
    </w:p>
    <w:p w:rsidR="00611858" w:rsidRPr="009B490B" w:rsidRDefault="009B490B" w:rsidP="00175928">
      <w:pPr>
        <w:jc w:val="center"/>
        <w:rPr>
          <w:sz w:val="20"/>
          <w:szCs w:val="22"/>
          <w:vertAlign w:val="superscript"/>
        </w:rPr>
      </w:pPr>
      <w:r>
        <w:rPr>
          <w:sz w:val="20"/>
          <w:szCs w:val="22"/>
          <w:vertAlign w:val="superscript"/>
        </w:rPr>
        <w:t xml:space="preserve">                       </w:t>
      </w:r>
      <w:r w:rsidR="002435BC">
        <w:rPr>
          <w:sz w:val="20"/>
          <w:szCs w:val="22"/>
          <w:vertAlign w:val="superscript"/>
        </w:rPr>
        <w:tab/>
      </w:r>
      <w:r w:rsidR="002435BC">
        <w:rPr>
          <w:sz w:val="20"/>
          <w:szCs w:val="22"/>
          <w:vertAlign w:val="superscript"/>
        </w:rPr>
        <w:tab/>
      </w:r>
      <w:r w:rsidR="002435BC">
        <w:rPr>
          <w:sz w:val="20"/>
          <w:szCs w:val="22"/>
          <w:vertAlign w:val="superscript"/>
        </w:rPr>
        <w:tab/>
      </w:r>
      <w:r w:rsidR="002435BC">
        <w:rPr>
          <w:sz w:val="20"/>
          <w:szCs w:val="22"/>
          <w:vertAlign w:val="superscript"/>
        </w:rPr>
        <w:tab/>
      </w:r>
      <w:r w:rsidR="002435BC">
        <w:rPr>
          <w:sz w:val="20"/>
          <w:szCs w:val="22"/>
          <w:vertAlign w:val="superscript"/>
        </w:rPr>
        <w:tab/>
      </w:r>
      <w:r w:rsidR="00611858" w:rsidRPr="009B490B">
        <w:rPr>
          <w:sz w:val="20"/>
          <w:szCs w:val="22"/>
          <w:vertAlign w:val="superscript"/>
        </w:rPr>
        <w:t xml:space="preserve"> (</w:t>
      </w:r>
      <w:r w:rsidR="002435BC">
        <w:rPr>
          <w:sz w:val="20"/>
          <w:szCs w:val="22"/>
          <w:vertAlign w:val="superscript"/>
        </w:rPr>
        <w:t>предмет закупки</w:t>
      </w:r>
      <w:r w:rsidR="00611858" w:rsidRPr="009B490B">
        <w:rPr>
          <w:sz w:val="20"/>
          <w:szCs w:val="22"/>
          <w:vertAlign w:val="superscript"/>
        </w:rPr>
        <w:t>)</w:t>
      </w:r>
    </w:p>
    <w:p w:rsidR="00611858" w:rsidRPr="009B490B" w:rsidRDefault="00611858" w:rsidP="00175928">
      <w:pPr>
        <w:widowControl w:val="0"/>
        <w:ind w:right="-2"/>
        <w:rPr>
          <w:sz w:val="20"/>
          <w:szCs w:val="22"/>
        </w:rPr>
      </w:pPr>
      <w:r w:rsidRPr="009B490B">
        <w:rPr>
          <w:sz w:val="20"/>
          <w:szCs w:val="22"/>
        </w:rPr>
        <w:t>нижеперечисленные документы.</w:t>
      </w:r>
    </w:p>
    <w:p w:rsidR="00611858" w:rsidRPr="009B490B" w:rsidRDefault="00611858" w:rsidP="00175928">
      <w:pPr>
        <w:widowControl w:val="0"/>
        <w:ind w:right="-2"/>
        <w:rPr>
          <w:sz w:val="20"/>
          <w:szCs w:val="22"/>
        </w:rPr>
      </w:pPr>
    </w:p>
    <w:tbl>
      <w:tblPr>
        <w:tblW w:w="10312"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6"/>
        <w:gridCol w:w="6875"/>
        <w:gridCol w:w="1432"/>
        <w:gridCol w:w="1289"/>
      </w:tblGrid>
      <w:tr w:rsidR="00611858" w:rsidRPr="009B490B" w:rsidTr="002E331F">
        <w:trPr>
          <w:trHeight w:val="538"/>
          <w:tblHeader/>
        </w:trPr>
        <w:tc>
          <w:tcPr>
            <w:tcW w:w="716" w:type="dxa"/>
            <w:tcBorders>
              <w:bottom w:val="single" w:sz="4" w:space="0" w:color="auto"/>
            </w:tcBorders>
            <w:shd w:val="clear" w:color="000000" w:fill="auto"/>
            <w:vAlign w:val="center"/>
          </w:tcPr>
          <w:p w:rsidR="00611858" w:rsidRPr="009B490B" w:rsidRDefault="00611858" w:rsidP="00175928">
            <w:pPr>
              <w:widowControl w:val="0"/>
              <w:ind w:right="-2"/>
              <w:jc w:val="center"/>
              <w:rPr>
                <w:b/>
                <w:sz w:val="20"/>
                <w:szCs w:val="22"/>
              </w:rPr>
            </w:pPr>
            <w:r w:rsidRPr="009B490B">
              <w:rPr>
                <w:b/>
                <w:sz w:val="20"/>
                <w:szCs w:val="22"/>
              </w:rPr>
              <w:t>№ п\п</w:t>
            </w:r>
          </w:p>
        </w:tc>
        <w:tc>
          <w:tcPr>
            <w:tcW w:w="6875" w:type="dxa"/>
            <w:tcBorders>
              <w:bottom w:val="single" w:sz="4" w:space="0" w:color="auto"/>
            </w:tcBorders>
            <w:shd w:val="clear" w:color="000000" w:fill="auto"/>
            <w:vAlign w:val="center"/>
          </w:tcPr>
          <w:p w:rsidR="00611858" w:rsidRPr="009B490B" w:rsidRDefault="00611858" w:rsidP="00175928">
            <w:pPr>
              <w:widowControl w:val="0"/>
              <w:ind w:right="-2"/>
              <w:jc w:val="center"/>
              <w:rPr>
                <w:b/>
                <w:sz w:val="20"/>
                <w:szCs w:val="22"/>
              </w:rPr>
            </w:pPr>
            <w:r w:rsidRPr="009B490B">
              <w:rPr>
                <w:b/>
                <w:sz w:val="20"/>
                <w:szCs w:val="22"/>
              </w:rPr>
              <w:t>Наименование документов</w:t>
            </w:r>
          </w:p>
        </w:tc>
        <w:tc>
          <w:tcPr>
            <w:tcW w:w="1432" w:type="dxa"/>
            <w:tcBorders>
              <w:bottom w:val="single" w:sz="4" w:space="0" w:color="auto"/>
            </w:tcBorders>
            <w:shd w:val="clear" w:color="000000" w:fill="auto"/>
          </w:tcPr>
          <w:p w:rsidR="00611858" w:rsidRPr="009B490B" w:rsidRDefault="00611858" w:rsidP="009B490B">
            <w:pPr>
              <w:widowControl w:val="0"/>
              <w:ind w:right="-2"/>
              <w:jc w:val="center"/>
              <w:rPr>
                <w:b/>
                <w:sz w:val="20"/>
                <w:szCs w:val="22"/>
              </w:rPr>
            </w:pPr>
            <w:r w:rsidRPr="009B490B">
              <w:rPr>
                <w:b/>
                <w:sz w:val="20"/>
                <w:szCs w:val="22"/>
              </w:rPr>
              <w:t>Страницы с __ по __</w:t>
            </w:r>
          </w:p>
        </w:tc>
        <w:tc>
          <w:tcPr>
            <w:tcW w:w="1289" w:type="dxa"/>
            <w:tcBorders>
              <w:bottom w:val="single" w:sz="4" w:space="0" w:color="auto"/>
            </w:tcBorders>
            <w:shd w:val="clear" w:color="000000" w:fill="auto"/>
            <w:vAlign w:val="center"/>
          </w:tcPr>
          <w:p w:rsidR="00611858" w:rsidRPr="009B490B" w:rsidRDefault="00611858" w:rsidP="009B490B">
            <w:pPr>
              <w:widowControl w:val="0"/>
              <w:ind w:right="-2"/>
              <w:jc w:val="center"/>
              <w:rPr>
                <w:b/>
                <w:sz w:val="20"/>
                <w:szCs w:val="22"/>
              </w:rPr>
            </w:pPr>
            <w:r w:rsidRPr="009B490B">
              <w:rPr>
                <w:b/>
                <w:sz w:val="20"/>
                <w:szCs w:val="22"/>
              </w:rPr>
              <w:t>Кол-во страниц</w:t>
            </w:r>
          </w:p>
        </w:tc>
      </w:tr>
      <w:tr w:rsidR="00611858" w:rsidRPr="009B490B" w:rsidTr="002E331F">
        <w:trPr>
          <w:trHeight w:val="230"/>
        </w:trPr>
        <w:tc>
          <w:tcPr>
            <w:tcW w:w="716" w:type="dxa"/>
            <w:tcBorders>
              <w:top w:val="single" w:sz="4" w:space="0" w:color="auto"/>
            </w:tcBorders>
          </w:tcPr>
          <w:p w:rsidR="00611858" w:rsidRPr="009B490B" w:rsidRDefault="00611858" w:rsidP="002E331F">
            <w:pPr>
              <w:widowControl w:val="0"/>
              <w:ind w:right="-2"/>
              <w:jc w:val="center"/>
              <w:rPr>
                <w:sz w:val="20"/>
                <w:szCs w:val="22"/>
              </w:rPr>
            </w:pPr>
            <w:r w:rsidRPr="009B490B">
              <w:rPr>
                <w:sz w:val="20"/>
                <w:szCs w:val="22"/>
              </w:rPr>
              <w:t>1</w:t>
            </w:r>
          </w:p>
        </w:tc>
        <w:tc>
          <w:tcPr>
            <w:tcW w:w="6875" w:type="dxa"/>
            <w:tcBorders>
              <w:top w:val="single" w:sz="4" w:space="0" w:color="auto"/>
              <w:bottom w:val="single" w:sz="4" w:space="0" w:color="auto"/>
            </w:tcBorders>
          </w:tcPr>
          <w:p w:rsidR="00611858" w:rsidRPr="009B490B" w:rsidRDefault="00611858" w:rsidP="00175928">
            <w:pPr>
              <w:widowControl w:val="0"/>
              <w:ind w:right="-2"/>
              <w:rPr>
                <w:sz w:val="20"/>
                <w:szCs w:val="22"/>
              </w:rPr>
            </w:pPr>
          </w:p>
        </w:tc>
        <w:tc>
          <w:tcPr>
            <w:tcW w:w="1432" w:type="dxa"/>
            <w:tcBorders>
              <w:top w:val="single" w:sz="4" w:space="0" w:color="auto"/>
            </w:tcBorders>
          </w:tcPr>
          <w:p w:rsidR="00611858" w:rsidRPr="009B490B" w:rsidRDefault="00611858" w:rsidP="00175928">
            <w:pPr>
              <w:widowControl w:val="0"/>
              <w:ind w:right="-2"/>
              <w:rPr>
                <w:sz w:val="20"/>
                <w:szCs w:val="22"/>
              </w:rPr>
            </w:pPr>
          </w:p>
        </w:tc>
        <w:tc>
          <w:tcPr>
            <w:tcW w:w="1289" w:type="dxa"/>
            <w:tcBorders>
              <w:top w:val="single" w:sz="4" w:space="0" w:color="auto"/>
            </w:tcBorders>
          </w:tcPr>
          <w:p w:rsidR="00611858" w:rsidRPr="009B490B" w:rsidRDefault="00611858" w:rsidP="00175928">
            <w:pPr>
              <w:widowControl w:val="0"/>
              <w:ind w:right="-2"/>
              <w:rPr>
                <w:sz w:val="20"/>
                <w:szCs w:val="22"/>
              </w:rPr>
            </w:pPr>
          </w:p>
        </w:tc>
      </w:tr>
      <w:tr w:rsidR="00611858" w:rsidRPr="009B490B" w:rsidTr="002E331F">
        <w:trPr>
          <w:trHeight w:val="71"/>
        </w:trPr>
        <w:tc>
          <w:tcPr>
            <w:tcW w:w="716" w:type="dxa"/>
          </w:tcPr>
          <w:p w:rsidR="00611858" w:rsidRPr="009B490B" w:rsidRDefault="00611858" w:rsidP="002E331F">
            <w:pPr>
              <w:widowControl w:val="0"/>
              <w:ind w:right="-2"/>
              <w:jc w:val="center"/>
              <w:rPr>
                <w:sz w:val="20"/>
                <w:szCs w:val="22"/>
              </w:rPr>
            </w:pPr>
            <w:r w:rsidRPr="009B490B">
              <w:rPr>
                <w:sz w:val="20"/>
                <w:szCs w:val="22"/>
              </w:rPr>
              <w:t>2</w:t>
            </w:r>
          </w:p>
        </w:tc>
        <w:tc>
          <w:tcPr>
            <w:tcW w:w="6875" w:type="dxa"/>
          </w:tcPr>
          <w:p w:rsidR="00611858" w:rsidRPr="009B490B" w:rsidRDefault="00611858" w:rsidP="00175928">
            <w:pPr>
              <w:widowControl w:val="0"/>
              <w:ind w:right="-2"/>
              <w:rPr>
                <w:sz w:val="20"/>
                <w:szCs w:val="22"/>
              </w:rPr>
            </w:pPr>
          </w:p>
        </w:tc>
        <w:tc>
          <w:tcPr>
            <w:tcW w:w="1432" w:type="dxa"/>
          </w:tcPr>
          <w:p w:rsidR="00611858" w:rsidRPr="009B490B" w:rsidRDefault="00611858" w:rsidP="00175928">
            <w:pPr>
              <w:widowControl w:val="0"/>
              <w:ind w:right="-2"/>
              <w:rPr>
                <w:sz w:val="20"/>
                <w:szCs w:val="22"/>
              </w:rPr>
            </w:pPr>
          </w:p>
        </w:tc>
        <w:tc>
          <w:tcPr>
            <w:tcW w:w="1289" w:type="dxa"/>
          </w:tcPr>
          <w:p w:rsidR="00611858" w:rsidRPr="009B490B" w:rsidRDefault="00611858" w:rsidP="00175928">
            <w:pPr>
              <w:widowControl w:val="0"/>
              <w:ind w:right="-2"/>
              <w:rPr>
                <w:sz w:val="20"/>
                <w:szCs w:val="22"/>
              </w:rPr>
            </w:pPr>
          </w:p>
        </w:tc>
      </w:tr>
      <w:tr w:rsidR="00611858" w:rsidRPr="009B490B" w:rsidTr="002E331F">
        <w:trPr>
          <w:trHeight w:val="89"/>
        </w:trPr>
        <w:tc>
          <w:tcPr>
            <w:tcW w:w="716" w:type="dxa"/>
          </w:tcPr>
          <w:p w:rsidR="00611858" w:rsidRPr="009B490B" w:rsidRDefault="00611858" w:rsidP="002E331F">
            <w:pPr>
              <w:widowControl w:val="0"/>
              <w:ind w:right="-2"/>
              <w:jc w:val="center"/>
              <w:rPr>
                <w:sz w:val="20"/>
                <w:szCs w:val="22"/>
              </w:rPr>
            </w:pPr>
            <w:r w:rsidRPr="009B490B">
              <w:rPr>
                <w:sz w:val="20"/>
                <w:szCs w:val="22"/>
              </w:rPr>
              <w:t>…</w:t>
            </w:r>
          </w:p>
        </w:tc>
        <w:tc>
          <w:tcPr>
            <w:tcW w:w="6875" w:type="dxa"/>
          </w:tcPr>
          <w:p w:rsidR="00611858" w:rsidRPr="009B490B" w:rsidRDefault="00611858" w:rsidP="00175928">
            <w:pPr>
              <w:widowControl w:val="0"/>
              <w:ind w:right="-2"/>
              <w:rPr>
                <w:sz w:val="20"/>
                <w:szCs w:val="22"/>
              </w:rPr>
            </w:pPr>
          </w:p>
        </w:tc>
        <w:tc>
          <w:tcPr>
            <w:tcW w:w="1432" w:type="dxa"/>
          </w:tcPr>
          <w:p w:rsidR="00611858" w:rsidRPr="009B490B" w:rsidRDefault="00611858" w:rsidP="00175928">
            <w:pPr>
              <w:widowControl w:val="0"/>
              <w:ind w:right="-2"/>
              <w:rPr>
                <w:sz w:val="20"/>
                <w:szCs w:val="22"/>
              </w:rPr>
            </w:pPr>
          </w:p>
        </w:tc>
        <w:tc>
          <w:tcPr>
            <w:tcW w:w="1289" w:type="dxa"/>
          </w:tcPr>
          <w:p w:rsidR="00611858" w:rsidRPr="009B490B" w:rsidRDefault="00611858" w:rsidP="00175928">
            <w:pPr>
              <w:widowControl w:val="0"/>
              <w:ind w:right="-2"/>
              <w:rPr>
                <w:sz w:val="20"/>
                <w:szCs w:val="22"/>
              </w:rPr>
            </w:pPr>
          </w:p>
        </w:tc>
      </w:tr>
      <w:tr w:rsidR="00611858" w:rsidRPr="009B490B" w:rsidTr="002E331F">
        <w:trPr>
          <w:trHeight w:val="245"/>
        </w:trPr>
        <w:tc>
          <w:tcPr>
            <w:tcW w:w="716" w:type="dxa"/>
            <w:tcBorders>
              <w:bottom w:val="single" w:sz="4" w:space="0" w:color="auto"/>
            </w:tcBorders>
          </w:tcPr>
          <w:p w:rsidR="00611858" w:rsidRPr="009B490B" w:rsidRDefault="00611858" w:rsidP="00175928">
            <w:pPr>
              <w:widowControl w:val="0"/>
              <w:ind w:right="-2"/>
              <w:rPr>
                <w:sz w:val="20"/>
                <w:szCs w:val="22"/>
              </w:rPr>
            </w:pPr>
          </w:p>
        </w:tc>
        <w:tc>
          <w:tcPr>
            <w:tcW w:w="8307" w:type="dxa"/>
            <w:gridSpan w:val="2"/>
            <w:tcBorders>
              <w:bottom w:val="single" w:sz="4" w:space="0" w:color="auto"/>
            </w:tcBorders>
          </w:tcPr>
          <w:p w:rsidR="00611858" w:rsidRPr="009B490B" w:rsidRDefault="00611858" w:rsidP="00175928">
            <w:pPr>
              <w:widowControl w:val="0"/>
              <w:ind w:right="-2"/>
              <w:jc w:val="right"/>
              <w:rPr>
                <w:sz w:val="20"/>
                <w:szCs w:val="22"/>
              </w:rPr>
            </w:pPr>
            <w:r w:rsidRPr="009B490B">
              <w:rPr>
                <w:b/>
                <w:sz w:val="20"/>
                <w:szCs w:val="22"/>
              </w:rPr>
              <w:t>ВСЕГО листов:</w:t>
            </w:r>
          </w:p>
        </w:tc>
        <w:tc>
          <w:tcPr>
            <w:tcW w:w="1289" w:type="dxa"/>
            <w:tcBorders>
              <w:bottom w:val="single" w:sz="4" w:space="0" w:color="auto"/>
            </w:tcBorders>
          </w:tcPr>
          <w:p w:rsidR="00611858" w:rsidRPr="009B490B" w:rsidRDefault="00611858" w:rsidP="00175928">
            <w:pPr>
              <w:widowControl w:val="0"/>
              <w:ind w:right="-2"/>
              <w:rPr>
                <w:sz w:val="20"/>
                <w:szCs w:val="22"/>
              </w:rPr>
            </w:pPr>
          </w:p>
        </w:tc>
      </w:tr>
    </w:tbl>
    <w:p w:rsidR="00611858" w:rsidRPr="00C9460B" w:rsidRDefault="00611858" w:rsidP="00175928">
      <w:pPr>
        <w:rPr>
          <w:sz w:val="22"/>
          <w:szCs w:val="22"/>
        </w:rPr>
      </w:pPr>
    </w:p>
    <w:p w:rsidR="002E331F" w:rsidRPr="00696FDE" w:rsidRDefault="002E331F" w:rsidP="002E331F">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2E331F" w:rsidRDefault="002E331F" w:rsidP="002E331F">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2E331F" w:rsidRDefault="002E331F" w:rsidP="002E331F">
      <w:pPr>
        <w:pStyle w:val="afa"/>
        <w:tabs>
          <w:tab w:val="clear" w:pos="3119"/>
        </w:tabs>
        <w:spacing w:line="240" w:lineRule="auto"/>
        <w:ind w:left="0" w:firstLine="0"/>
        <w:rPr>
          <w:sz w:val="20"/>
        </w:rPr>
      </w:pPr>
    </w:p>
    <w:p w:rsidR="00BA5005" w:rsidRDefault="00BA5005" w:rsidP="00175928">
      <w:pPr>
        <w:pStyle w:val="24"/>
        <w:ind w:left="0" w:firstLine="0"/>
        <w:jc w:val="right"/>
        <w:rPr>
          <w:sz w:val="24"/>
          <w:szCs w:val="24"/>
        </w:rPr>
      </w:pPr>
    </w:p>
    <w:p w:rsidR="00BA5005" w:rsidRDefault="00BA5005" w:rsidP="00175928">
      <w:pPr>
        <w:pStyle w:val="24"/>
        <w:ind w:left="0" w:firstLine="0"/>
        <w:jc w:val="right"/>
        <w:rPr>
          <w:sz w:val="24"/>
          <w:szCs w:val="24"/>
        </w:rPr>
      </w:pPr>
    </w:p>
    <w:p w:rsidR="00BA5005" w:rsidRPr="00395D51" w:rsidRDefault="00BA5005" w:rsidP="00175928">
      <w:pPr>
        <w:pStyle w:val="afa"/>
        <w:tabs>
          <w:tab w:val="clear" w:pos="3119"/>
        </w:tabs>
        <w:spacing w:line="240" w:lineRule="auto"/>
        <w:ind w:left="0" w:firstLine="0"/>
        <w:rPr>
          <w:i/>
          <w:sz w:val="20"/>
          <w:szCs w:val="20"/>
        </w:rPr>
      </w:pPr>
      <w:r w:rsidRPr="00395D51">
        <w:rPr>
          <w:i/>
          <w:sz w:val="20"/>
          <w:szCs w:val="20"/>
        </w:rPr>
        <w:t xml:space="preserve">Опись следует оформить на официальном бланке </w:t>
      </w:r>
      <w:r w:rsidR="002435BC">
        <w:rPr>
          <w:i/>
          <w:sz w:val="20"/>
          <w:szCs w:val="20"/>
        </w:rPr>
        <w:t>у</w:t>
      </w:r>
      <w:r w:rsidRPr="00395D51">
        <w:rPr>
          <w:i/>
          <w:sz w:val="20"/>
          <w:szCs w:val="20"/>
        </w:rPr>
        <w:t xml:space="preserve">частника </w:t>
      </w:r>
      <w:r w:rsidR="002435BC">
        <w:rPr>
          <w:i/>
          <w:sz w:val="20"/>
          <w:szCs w:val="20"/>
        </w:rPr>
        <w:t>закупки</w:t>
      </w:r>
      <w:r w:rsidRPr="00395D51">
        <w:rPr>
          <w:i/>
          <w:sz w:val="20"/>
          <w:szCs w:val="20"/>
        </w:rPr>
        <w:t>.</w:t>
      </w:r>
    </w:p>
    <w:p w:rsidR="00BA5005" w:rsidRPr="00395D51" w:rsidRDefault="00BA5005" w:rsidP="00175928">
      <w:pPr>
        <w:pStyle w:val="afa"/>
        <w:tabs>
          <w:tab w:val="clear" w:pos="3119"/>
        </w:tabs>
        <w:spacing w:line="240" w:lineRule="auto"/>
        <w:ind w:left="0" w:firstLine="0"/>
        <w:rPr>
          <w:i/>
          <w:sz w:val="20"/>
          <w:szCs w:val="20"/>
        </w:rPr>
      </w:pPr>
      <w:r w:rsidRPr="00395D51">
        <w:rPr>
          <w:i/>
          <w:sz w:val="20"/>
          <w:szCs w:val="20"/>
        </w:rPr>
        <w:t xml:space="preserve">Участник </w:t>
      </w:r>
      <w:r w:rsidR="002435BC">
        <w:rPr>
          <w:i/>
          <w:sz w:val="20"/>
          <w:szCs w:val="20"/>
        </w:rPr>
        <w:t>закупки</w:t>
      </w:r>
      <w:r w:rsidRPr="00395D51">
        <w:rPr>
          <w:i/>
          <w:sz w:val="20"/>
          <w:szCs w:val="20"/>
        </w:rPr>
        <w:t xml:space="preserve"> должен указать свое полное наименование (с указанием организационно-правовой формы) и юридический адрес.</w:t>
      </w:r>
    </w:p>
    <w:p w:rsidR="00AD015C" w:rsidRDefault="00BA5005" w:rsidP="00AD015C">
      <w:pPr>
        <w:pStyle w:val="afa"/>
        <w:tabs>
          <w:tab w:val="clear" w:pos="3119"/>
        </w:tabs>
        <w:spacing w:line="240" w:lineRule="auto"/>
        <w:ind w:left="0" w:firstLine="0"/>
        <w:rPr>
          <w:i/>
          <w:sz w:val="20"/>
          <w:szCs w:val="20"/>
        </w:rPr>
      </w:pPr>
      <w:r w:rsidRPr="00395D51">
        <w:rPr>
          <w:i/>
          <w:sz w:val="20"/>
          <w:szCs w:val="20"/>
        </w:rPr>
        <w:t xml:space="preserve">Участник </w:t>
      </w:r>
      <w:r w:rsidR="002435BC">
        <w:rPr>
          <w:i/>
          <w:sz w:val="20"/>
          <w:szCs w:val="20"/>
        </w:rPr>
        <w:t>закупки</w:t>
      </w:r>
      <w:r w:rsidR="002435BC" w:rsidRPr="00395D51">
        <w:rPr>
          <w:i/>
          <w:sz w:val="20"/>
          <w:szCs w:val="20"/>
        </w:rPr>
        <w:t xml:space="preserve"> </w:t>
      </w:r>
      <w:r w:rsidRPr="00395D51">
        <w:rPr>
          <w:i/>
          <w:sz w:val="20"/>
          <w:szCs w:val="20"/>
        </w:rPr>
        <w:t>должен перечислить и указать объем каждого документа, входящего в состав Заявки Участника.</w:t>
      </w:r>
    </w:p>
    <w:p w:rsidR="00AD015C" w:rsidRDefault="00BA5005" w:rsidP="00AD015C">
      <w:pPr>
        <w:pStyle w:val="afa"/>
        <w:tabs>
          <w:tab w:val="clear" w:pos="3119"/>
        </w:tabs>
        <w:spacing w:line="240" w:lineRule="auto"/>
        <w:ind w:left="0" w:firstLine="0"/>
        <w:rPr>
          <w:b/>
          <w:sz w:val="20"/>
          <w:szCs w:val="20"/>
        </w:rPr>
      </w:pPr>
      <w:r w:rsidRPr="00395D51">
        <w:rPr>
          <w:i/>
          <w:sz w:val="20"/>
          <w:szCs w:val="20"/>
        </w:rPr>
        <w:t>Опись должна быть подписана и скреплена печатью.</w:t>
      </w:r>
      <w:r w:rsidRPr="00027963">
        <w:rPr>
          <w:b/>
          <w:sz w:val="20"/>
          <w:szCs w:val="20"/>
        </w:rPr>
        <w:t xml:space="preserve"> </w:t>
      </w:r>
    </w:p>
    <w:p w:rsidR="009B2427" w:rsidRPr="009B490B" w:rsidRDefault="00611858" w:rsidP="00AD015C">
      <w:pPr>
        <w:pStyle w:val="afa"/>
        <w:tabs>
          <w:tab w:val="clear" w:pos="3119"/>
        </w:tabs>
        <w:spacing w:line="240" w:lineRule="auto"/>
        <w:ind w:left="0" w:firstLine="0"/>
        <w:jc w:val="center"/>
        <w:rPr>
          <w:b/>
          <w:i/>
          <w:sz w:val="20"/>
          <w:szCs w:val="20"/>
        </w:rPr>
      </w:pPr>
      <w:r w:rsidRPr="00027963">
        <w:rPr>
          <w:b/>
          <w:sz w:val="20"/>
          <w:szCs w:val="20"/>
        </w:rPr>
        <w:br w:type="page"/>
      </w:r>
      <w:bookmarkEnd w:id="94"/>
      <w:bookmarkEnd w:id="95"/>
      <w:bookmarkEnd w:id="96"/>
      <w:bookmarkEnd w:id="97"/>
      <w:bookmarkEnd w:id="98"/>
      <w:bookmarkEnd w:id="99"/>
      <w:bookmarkEnd w:id="100"/>
      <w:bookmarkEnd w:id="101"/>
      <w:r w:rsidR="00C9460B" w:rsidRPr="009B490B">
        <w:rPr>
          <w:b/>
          <w:i/>
          <w:sz w:val="20"/>
          <w:szCs w:val="20"/>
        </w:rPr>
        <w:lastRenderedPageBreak/>
        <w:t>Форма 2. Заявк</w:t>
      </w:r>
      <w:r w:rsidR="00985797">
        <w:rPr>
          <w:b/>
          <w:i/>
          <w:sz w:val="20"/>
          <w:szCs w:val="20"/>
        </w:rPr>
        <w:t>а</w:t>
      </w:r>
      <w:r w:rsidR="007711EB" w:rsidRPr="009B490B">
        <w:rPr>
          <w:b/>
          <w:i/>
          <w:sz w:val="20"/>
          <w:szCs w:val="20"/>
        </w:rPr>
        <w:t xml:space="preserve"> участника закупки</w:t>
      </w:r>
    </w:p>
    <w:p w:rsidR="00D51A25" w:rsidRPr="00C9460B" w:rsidRDefault="00D51A25" w:rsidP="00175928">
      <w:pPr>
        <w:pStyle w:val="afa"/>
        <w:tabs>
          <w:tab w:val="clear" w:pos="3119"/>
        </w:tabs>
        <w:spacing w:line="240" w:lineRule="auto"/>
        <w:ind w:left="0" w:firstLine="0"/>
        <w:jc w:val="center"/>
        <w:rPr>
          <w:b/>
          <w:sz w:val="20"/>
          <w:szCs w:val="20"/>
        </w:rPr>
      </w:pPr>
    </w:p>
    <w:p w:rsidR="00BA5005" w:rsidRPr="00D51A25" w:rsidRDefault="00D51A25" w:rsidP="00D51A25">
      <w:pPr>
        <w:rPr>
          <w:color w:val="000000"/>
          <w:sz w:val="20"/>
        </w:rPr>
      </w:pPr>
      <w:r>
        <w:rPr>
          <w:color w:val="000000"/>
          <w:sz w:val="20"/>
        </w:rPr>
        <w:t>Исх.№____ от __.</w:t>
      </w:r>
      <w:r w:rsidRPr="00D51A25">
        <w:rPr>
          <w:color w:val="000000"/>
          <w:sz w:val="20"/>
        </w:rPr>
        <w:t xml:space="preserve"> </w:t>
      </w:r>
      <w:r>
        <w:rPr>
          <w:color w:val="000000"/>
          <w:sz w:val="20"/>
        </w:rPr>
        <w:t>__.20__г.</w:t>
      </w:r>
    </w:p>
    <w:p w:rsidR="009C0E4B" w:rsidRPr="00A84EDA" w:rsidRDefault="009A4FBF" w:rsidP="009C0E4B">
      <w:pPr>
        <w:jc w:val="right"/>
        <w:rPr>
          <w:color w:val="000000"/>
          <w:sz w:val="20"/>
        </w:rPr>
      </w:pPr>
      <w:r>
        <w:rPr>
          <w:b/>
          <w:color w:val="000000"/>
          <w:sz w:val="20"/>
        </w:rPr>
        <w:t xml:space="preserve">                                                                                         </w:t>
      </w:r>
      <w:r w:rsidR="0042793E">
        <w:rPr>
          <w:b/>
          <w:color w:val="000000"/>
          <w:sz w:val="20"/>
        </w:rPr>
        <w:t xml:space="preserve">                         </w:t>
      </w:r>
      <w:r w:rsidR="00635176">
        <w:rPr>
          <w:b/>
          <w:color w:val="000000"/>
          <w:sz w:val="20"/>
        </w:rPr>
        <w:t xml:space="preserve">   </w:t>
      </w:r>
      <w:r w:rsidR="009C0E4B" w:rsidRPr="00A84EDA">
        <w:rPr>
          <w:color w:val="000000"/>
          <w:sz w:val="20"/>
        </w:rPr>
        <w:t>Комисси</w:t>
      </w:r>
      <w:r w:rsidR="009C0E4B">
        <w:rPr>
          <w:color w:val="000000"/>
          <w:sz w:val="20"/>
        </w:rPr>
        <w:t>и</w:t>
      </w:r>
      <w:r w:rsidR="009C0E4B" w:rsidRPr="00A84EDA">
        <w:rPr>
          <w:color w:val="000000"/>
          <w:sz w:val="20"/>
        </w:rPr>
        <w:t xml:space="preserve"> по осуществлению закупок</w:t>
      </w:r>
    </w:p>
    <w:bookmarkStart w:id="107" w:name="_GoBack"/>
    <w:p w:rsidR="009C0E4B" w:rsidRPr="00285ADE" w:rsidRDefault="00766FFB" w:rsidP="009C0E4B">
      <w:pPr>
        <w:jc w:val="right"/>
        <w:rPr>
          <w:b/>
          <w:color w:val="000000"/>
          <w:sz w:val="20"/>
        </w:rPr>
      </w:pPr>
      <w:r>
        <w:rPr>
          <w:sz w:val="20"/>
          <w:szCs w:val="20"/>
        </w:rPr>
        <w:fldChar w:fldCharType="begin">
          <w:ffData>
            <w:name w:val="Организация3"/>
            <w:enabled/>
            <w:calcOnExit w:val="0"/>
            <w:textInput>
              <w:default w:val="Организация"/>
            </w:textInput>
          </w:ffData>
        </w:fldChar>
      </w:r>
      <w:bookmarkStart w:id="108" w:name="Организация3"/>
      <w:r>
        <w:rPr>
          <w:sz w:val="20"/>
          <w:szCs w:val="20"/>
        </w:rPr>
        <w:instrText xml:space="preserve"> FORMTEXT </w:instrText>
      </w:r>
      <w:r>
        <w:rPr>
          <w:sz w:val="20"/>
          <w:szCs w:val="20"/>
        </w:rPr>
      </w:r>
      <w:r>
        <w:rPr>
          <w:sz w:val="20"/>
          <w:szCs w:val="20"/>
        </w:rPr>
        <w:fldChar w:fldCharType="separate"/>
      </w:r>
      <w:r>
        <w:rPr>
          <w:noProof/>
          <w:sz w:val="20"/>
          <w:szCs w:val="20"/>
        </w:rPr>
        <w:t>ПАО "ЯТЭК"</w:t>
      </w:r>
      <w:r>
        <w:rPr>
          <w:sz w:val="20"/>
          <w:szCs w:val="20"/>
        </w:rPr>
        <w:fldChar w:fldCharType="end"/>
      </w:r>
      <w:bookmarkEnd w:id="108"/>
      <w:bookmarkEnd w:id="107"/>
    </w:p>
    <w:p w:rsidR="00687641" w:rsidRPr="00696FDE" w:rsidRDefault="00687641" w:rsidP="009C0E4B">
      <w:pPr>
        <w:jc w:val="right"/>
        <w:rPr>
          <w:b/>
          <w:color w:val="000000"/>
          <w:sz w:val="20"/>
        </w:rPr>
      </w:pPr>
    </w:p>
    <w:p w:rsidR="00687641" w:rsidRPr="00696FDE" w:rsidRDefault="00687641" w:rsidP="00175928">
      <w:pPr>
        <w:jc w:val="right"/>
        <w:rPr>
          <w:color w:val="000000"/>
          <w:sz w:val="20"/>
        </w:rPr>
      </w:pPr>
    </w:p>
    <w:p w:rsidR="009C0E4B" w:rsidRPr="00AD01D1" w:rsidRDefault="009C0E4B" w:rsidP="009C0E4B">
      <w:pPr>
        <w:jc w:val="center"/>
        <w:rPr>
          <w:b/>
          <w:bCs/>
          <w:color w:val="000000"/>
          <w:sz w:val="20"/>
        </w:rPr>
      </w:pPr>
      <w:r w:rsidRPr="00A84EDA">
        <w:rPr>
          <w:b/>
          <w:bCs/>
          <w:color w:val="000000"/>
          <w:sz w:val="20"/>
        </w:rPr>
        <w:t>Заявка участника закупки</w:t>
      </w:r>
    </w:p>
    <w:p w:rsidR="00BA62BD" w:rsidRPr="00BA62BD" w:rsidRDefault="00BA62BD" w:rsidP="00175928">
      <w:pPr>
        <w:jc w:val="center"/>
        <w:rPr>
          <w:bCs/>
          <w:color w:val="000000"/>
          <w:sz w:val="20"/>
        </w:rPr>
      </w:pPr>
    </w:p>
    <w:p w:rsidR="00683958" w:rsidRDefault="00683958" w:rsidP="00175928">
      <w:pPr>
        <w:jc w:val="both"/>
        <w:rPr>
          <w:bCs/>
          <w:color w:val="000000"/>
          <w:sz w:val="20"/>
        </w:rPr>
      </w:pPr>
      <w:r>
        <w:rPr>
          <w:bCs/>
          <w:color w:val="000000"/>
          <w:sz w:val="20"/>
        </w:rPr>
        <w:t xml:space="preserve">1. </w:t>
      </w:r>
      <w:r w:rsidR="00BA62BD" w:rsidRPr="00BA62BD">
        <w:rPr>
          <w:bCs/>
          <w:color w:val="000000"/>
          <w:sz w:val="20"/>
        </w:rPr>
        <w:t xml:space="preserve">Изучив </w:t>
      </w:r>
      <w:r w:rsidR="00395D51">
        <w:rPr>
          <w:bCs/>
          <w:color w:val="000000"/>
          <w:sz w:val="20"/>
        </w:rPr>
        <w:t>и</w:t>
      </w:r>
      <w:r w:rsidR="00BA62BD" w:rsidRPr="00BA62BD">
        <w:rPr>
          <w:bCs/>
          <w:color w:val="000000"/>
          <w:sz w:val="20"/>
        </w:rPr>
        <w:t xml:space="preserve">звещение о проведении </w:t>
      </w:r>
      <w:r w:rsidR="00024513">
        <w:rPr>
          <w:bCs/>
          <w:color w:val="000000"/>
          <w:sz w:val="20"/>
        </w:rPr>
        <w:t xml:space="preserve">открытого </w:t>
      </w:r>
      <w:r w:rsidR="002435BC">
        <w:rPr>
          <w:bCs/>
          <w:color w:val="000000"/>
          <w:sz w:val="20"/>
        </w:rPr>
        <w:t>конкурса</w:t>
      </w:r>
      <w:r w:rsidR="00BA62BD" w:rsidRPr="00BA62BD">
        <w:rPr>
          <w:bCs/>
          <w:color w:val="000000"/>
          <w:sz w:val="20"/>
        </w:rPr>
        <w:t xml:space="preserve"> и </w:t>
      </w:r>
      <w:r w:rsidR="00395D51">
        <w:rPr>
          <w:bCs/>
          <w:color w:val="000000"/>
          <w:sz w:val="20"/>
        </w:rPr>
        <w:t>д</w:t>
      </w:r>
      <w:r w:rsidR="00BA62BD" w:rsidRPr="00BA62BD">
        <w:rPr>
          <w:bCs/>
          <w:color w:val="000000"/>
          <w:sz w:val="20"/>
        </w:rPr>
        <w:t xml:space="preserve">окументацию </w:t>
      </w:r>
      <w:r w:rsidR="00395D51">
        <w:rPr>
          <w:bCs/>
          <w:color w:val="000000"/>
          <w:sz w:val="20"/>
        </w:rPr>
        <w:t>о закупке</w:t>
      </w:r>
      <w:r w:rsidR="00024513">
        <w:rPr>
          <w:bCs/>
          <w:color w:val="000000"/>
          <w:sz w:val="20"/>
        </w:rPr>
        <w:t xml:space="preserve"> на право </w:t>
      </w:r>
      <w:r w:rsidR="00BA62BD" w:rsidRPr="00BA62BD">
        <w:rPr>
          <w:bCs/>
          <w:color w:val="000000"/>
          <w:sz w:val="20"/>
        </w:rPr>
        <w:t>заключения договора на __</w:t>
      </w:r>
      <w:r w:rsidR="00395D51">
        <w:rPr>
          <w:bCs/>
          <w:color w:val="000000"/>
          <w:sz w:val="20"/>
        </w:rPr>
        <w:t>_</w:t>
      </w:r>
      <w:r>
        <w:rPr>
          <w:bCs/>
          <w:color w:val="000000"/>
          <w:sz w:val="20"/>
        </w:rPr>
        <w:t>_</w:t>
      </w:r>
      <w:r w:rsidR="00395D51">
        <w:rPr>
          <w:bCs/>
          <w:color w:val="000000"/>
          <w:sz w:val="20"/>
        </w:rPr>
        <w:t>________________</w:t>
      </w:r>
      <w:r w:rsidR="00BA62BD" w:rsidRPr="00BA62BD">
        <w:rPr>
          <w:bCs/>
          <w:color w:val="000000"/>
          <w:sz w:val="20"/>
        </w:rPr>
        <w:t>_____, и принимая установленные в них требования и условия</w:t>
      </w:r>
      <w:r w:rsidRPr="00683958">
        <w:rPr>
          <w:bCs/>
          <w:color w:val="000000"/>
          <w:sz w:val="20"/>
        </w:rPr>
        <w:t xml:space="preserve">, в том числе все условия </w:t>
      </w:r>
      <w:r w:rsidR="002E331F">
        <w:rPr>
          <w:bCs/>
          <w:color w:val="000000"/>
          <w:sz w:val="20"/>
        </w:rPr>
        <w:t xml:space="preserve">проекта </w:t>
      </w:r>
      <w:r w:rsidRPr="00683958">
        <w:rPr>
          <w:bCs/>
          <w:color w:val="000000"/>
          <w:sz w:val="20"/>
        </w:rPr>
        <w:t>Договора,</w:t>
      </w:r>
      <w:r w:rsidR="00BA62BD" w:rsidRPr="00BA62BD">
        <w:rPr>
          <w:bCs/>
          <w:color w:val="000000"/>
          <w:sz w:val="20"/>
        </w:rPr>
        <w:t xml:space="preserve"> __________</w:t>
      </w:r>
      <w:r w:rsidR="002E331F">
        <w:rPr>
          <w:bCs/>
          <w:color w:val="000000"/>
          <w:sz w:val="20"/>
        </w:rPr>
        <w:t>_______</w:t>
      </w:r>
      <w:r w:rsidR="00BA62BD" w:rsidRPr="00BA62BD">
        <w:rPr>
          <w:bCs/>
          <w:color w:val="000000"/>
          <w:sz w:val="20"/>
        </w:rPr>
        <w:t>___________</w:t>
      </w:r>
      <w:r w:rsidR="002435BC" w:rsidRPr="00BA62BD">
        <w:rPr>
          <w:bCs/>
          <w:color w:val="000000"/>
          <w:sz w:val="20"/>
        </w:rPr>
        <w:t>__</w:t>
      </w:r>
      <w:r w:rsidR="002435BC">
        <w:rPr>
          <w:bCs/>
          <w:color w:val="000000"/>
          <w:sz w:val="20"/>
        </w:rPr>
        <w:t>_______</w:t>
      </w:r>
      <w:r w:rsidR="002435BC" w:rsidRPr="00BA62BD">
        <w:rPr>
          <w:bCs/>
          <w:color w:val="000000"/>
          <w:sz w:val="20"/>
        </w:rPr>
        <w:t>_____</w:t>
      </w:r>
      <w:r w:rsidR="002435BC">
        <w:rPr>
          <w:bCs/>
          <w:color w:val="000000"/>
          <w:sz w:val="20"/>
        </w:rPr>
        <w:t>_______</w:t>
      </w:r>
      <w:r w:rsidR="002435BC" w:rsidRPr="00BA62BD">
        <w:rPr>
          <w:bCs/>
          <w:color w:val="000000"/>
          <w:sz w:val="20"/>
        </w:rPr>
        <w:t>_____</w:t>
      </w:r>
      <w:r w:rsidR="002435BC">
        <w:rPr>
          <w:bCs/>
          <w:color w:val="000000"/>
          <w:sz w:val="20"/>
        </w:rPr>
        <w:t>_______</w:t>
      </w:r>
      <w:r w:rsidR="002435BC" w:rsidRPr="00BA62BD">
        <w:rPr>
          <w:bCs/>
          <w:color w:val="000000"/>
          <w:sz w:val="20"/>
        </w:rPr>
        <w:t>___</w:t>
      </w:r>
      <w:r w:rsidRPr="00BA62BD">
        <w:rPr>
          <w:bCs/>
          <w:color w:val="000000"/>
          <w:sz w:val="20"/>
        </w:rPr>
        <w:t>_______</w:t>
      </w:r>
      <w:r>
        <w:rPr>
          <w:bCs/>
          <w:color w:val="000000"/>
          <w:sz w:val="20"/>
        </w:rPr>
        <w:t>______</w:t>
      </w:r>
      <w:r w:rsidRPr="00BA62BD">
        <w:rPr>
          <w:bCs/>
          <w:color w:val="000000"/>
          <w:sz w:val="20"/>
        </w:rPr>
        <w:t>___</w:t>
      </w:r>
      <w:r w:rsidR="002E331F">
        <w:rPr>
          <w:bCs/>
          <w:color w:val="000000"/>
          <w:sz w:val="20"/>
        </w:rPr>
        <w:t>____</w:t>
      </w:r>
      <w:r>
        <w:rPr>
          <w:bCs/>
          <w:color w:val="000000"/>
          <w:sz w:val="20"/>
        </w:rPr>
        <w:t>_,</w:t>
      </w:r>
    </w:p>
    <w:p w:rsidR="00683958" w:rsidRPr="002435BC" w:rsidRDefault="00BA62BD" w:rsidP="002435BC">
      <w:pPr>
        <w:ind w:left="1134" w:firstLine="567"/>
        <w:jc w:val="center"/>
        <w:rPr>
          <w:bCs/>
          <w:i/>
          <w:color w:val="000000"/>
          <w:sz w:val="16"/>
        </w:rPr>
      </w:pPr>
      <w:r w:rsidRPr="002435BC">
        <w:rPr>
          <w:bCs/>
          <w:i/>
          <w:color w:val="000000"/>
          <w:sz w:val="16"/>
        </w:rPr>
        <w:t>(полное наименование Участника с указанием организационно-правовой формы)</w:t>
      </w:r>
    </w:p>
    <w:p w:rsidR="00BA62BD" w:rsidRPr="00BA62BD" w:rsidRDefault="00BA62BD" w:rsidP="00175928">
      <w:pPr>
        <w:jc w:val="both"/>
        <w:rPr>
          <w:bCs/>
          <w:color w:val="000000"/>
          <w:sz w:val="20"/>
        </w:rPr>
      </w:pPr>
      <w:r w:rsidRPr="00BA62BD">
        <w:rPr>
          <w:bCs/>
          <w:color w:val="000000"/>
          <w:sz w:val="20"/>
        </w:rPr>
        <w:t>зарегистрированное по адресу:</w:t>
      </w:r>
      <w:r w:rsidR="00395D51">
        <w:rPr>
          <w:bCs/>
          <w:color w:val="000000"/>
          <w:sz w:val="20"/>
        </w:rPr>
        <w:t xml:space="preserve"> </w:t>
      </w:r>
      <w:r w:rsidRPr="00BA62BD">
        <w:rPr>
          <w:bCs/>
          <w:color w:val="000000"/>
          <w:sz w:val="20"/>
        </w:rPr>
        <w:t>_____</w:t>
      </w:r>
      <w:r w:rsidR="002E331F">
        <w:rPr>
          <w:bCs/>
          <w:color w:val="000000"/>
          <w:sz w:val="20"/>
        </w:rPr>
        <w:t>____</w:t>
      </w:r>
      <w:r w:rsidRPr="00BA62BD">
        <w:rPr>
          <w:bCs/>
          <w:color w:val="000000"/>
          <w:sz w:val="20"/>
        </w:rPr>
        <w:t>_______</w:t>
      </w:r>
      <w:r w:rsidR="00683958">
        <w:rPr>
          <w:bCs/>
          <w:color w:val="000000"/>
          <w:sz w:val="20"/>
        </w:rPr>
        <w:t>____________________</w:t>
      </w:r>
      <w:r w:rsidRPr="00BA62BD">
        <w:rPr>
          <w:bCs/>
          <w:color w:val="000000"/>
          <w:sz w:val="20"/>
        </w:rPr>
        <w:t>______________________________,</w:t>
      </w:r>
      <w:r w:rsidR="002E331F" w:rsidRPr="002E331F">
        <w:rPr>
          <w:bCs/>
          <w:color w:val="000000"/>
          <w:sz w:val="20"/>
        </w:rPr>
        <w:t xml:space="preserve"> </w:t>
      </w:r>
      <w:r w:rsidR="002E331F" w:rsidRPr="00BA62BD">
        <w:rPr>
          <w:bCs/>
          <w:color w:val="000000"/>
          <w:sz w:val="20"/>
        </w:rPr>
        <w:t>в лице</w:t>
      </w:r>
    </w:p>
    <w:p w:rsidR="00BA62BD" w:rsidRPr="00683958" w:rsidRDefault="00BA62BD" w:rsidP="00190DBE">
      <w:pPr>
        <w:ind w:left="1701" w:firstLine="567"/>
        <w:jc w:val="center"/>
        <w:rPr>
          <w:bCs/>
          <w:i/>
          <w:color w:val="000000"/>
          <w:sz w:val="20"/>
        </w:rPr>
      </w:pPr>
      <w:r w:rsidRPr="002435BC">
        <w:rPr>
          <w:bCs/>
          <w:i/>
          <w:color w:val="000000"/>
          <w:sz w:val="16"/>
        </w:rPr>
        <w:t>(юридический адрес Участника)</w:t>
      </w:r>
    </w:p>
    <w:p w:rsidR="00683958" w:rsidRDefault="00BA62BD" w:rsidP="00683958">
      <w:pPr>
        <w:jc w:val="both"/>
        <w:rPr>
          <w:bCs/>
          <w:color w:val="000000"/>
          <w:sz w:val="20"/>
        </w:rPr>
      </w:pPr>
      <w:r w:rsidRPr="00BA62BD">
        <w:rPr>
          <w:bCs/>
          <w:color w:val="000000"/>
          <w:sz w:val="20"/>
        </w:rPr>
        <w:t>__________________________________</w:t>
      </w:r>
      <w:r w:rsidR="00683958" w:rsidRPr="00BA62BD">
        <w:rPr>
          <w:bCs/>
          <w:color w:val="000000"/>
          <w:sz w:val="20"/>
        </w:rPr>
        <w:t xml:space="preserve">, действующего на основании </w:t>
      </w:r>
      <w:r w:rsidR="00683958">
        <w:rPr>
          <w:bCs/>
          <w:color w:val="000000"/>
          <w:sz w:val="20"/>
        </w:rPr>
        <w:t>_________________________</w:t>
      </w:r>
      <w:r w:rsidR="002E331F">
        <w:rPr>
          <w:bCs/>
          <w:color w:val="000000"/>
          <w:sz w:val="20"/>
        </w:rPr>
        <w:t>_______</w:t>
      </w:r>
      <w:r w:rsidR="00683958">
        <w:rPr>
          <w:bCs/>
          <w:color w:val="000000"/>
          <w:sz w:val="20"/>
        </w:rPr>
        <w:t xml:space="preserve">______ </w:t>
      </w:r>
    </w:p>
    <w:p w:rsidR="00683958" w:rsidRDefault="00683958" w:rsidP="002435BC">
      <w:pPr>
        <w:ind w:left="567" w:firstLine="567"/>
        <w:rPr>
          <w:bCs/>
          <w:color w:val="000000"/>
          <w:sz w:val="20"/>
        </w:rPr>
      </w:pPr>
      <w:r w:rsidRPr="002435BC">
        <w:rPr>
          <w:bCs/>
          <w:i/>
          <w:color w:val="000000"/>
          <w:sz w:val="16"/>
        </w:rPr>
        <w:t xml:space="preserve">(должность, ФИО) </w:t>
      </w:r>
      <w:r w:rsidRPr="002435BC">
        <w:rPr>
          <w:bCs/>
          <w:i/>
          <w:color w:val="000000"/>
          <w:sz w:val="16"/>
        </w:rPr>
        <w:tab/>
      </w:r>
      <w:r w:rsidRPr="00683958">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sidRPr="002435BC">
        <w:rPr>
          <w:bCs/>
          <w:i/>
          <w:color w:val="000000"/>
          <w:sz w:val="16"/>
        </w:rPr>
        <w:t>(Устава, доверенности №__ от __)</w:t>
      </w:r>
    </w:p>
    <w:p w:rsidR="00683958" w:rsidRDefault="00BA62BD" w:rsidP="00683958">
      <w:pPr>
        <w:jc w:val="both"/>
        <w:rPr>
          <w:bCs/>
          <w:color w:val="000000"/>
          <w:sz w:val="20"/>
        </w:rPr>
      </w:pPr>
      <w:r w:rsidRPr="00BA62BD">
        <w:rPr>
          <w:bCs/>
          <w:color w:val="000000"/>
          <w:sz w:val="20"/>
        </w:rPr>
        <w:t>предлагает заключить Договор ________________________________________________,</w:t>
      </w:r>
      <w:r w:rsidR="00024513" w:rsidRPr="00024513">
        <w:rPr>
          <w:bCs/>
          <w:color w:val="000000"/>
          <w:sz w:val="20"/>
        </w:rPr>
        <w:t xml:space="preserve"> </w:t>
      </w:r>
      <w:r w:rsidR="00024513" w:rsidRPr="00BA62BD">
        <w:rPr>
          <w:bCs/>
          <w:color w:val="000000"/>
          <w:sz w:val="20"/>
        </w:rPr>
        <w:t xml:space="preserve">на условиях и в соответствии </w:t>
      </w:r>
    </w:p>
    <w:p w:rsidR="00683958" w:rsidRPr="00683958" w:rsidRDefault="00683958" w:rsidP="00683958">
      <w:pPr>
        <w:jc w:val="center"/>
        <w:rPr>
          <w:bCs/>
          <w:i/>
          <w:color w:val="000000"/>
          <w:sz w:val="20"/>
        </w:rPr>
      </w:pPr>
      <w:r w:rsidRPr="002435BC">
        <w:rPr>
          <w:bCs/>
          <w:i/>
          <w:color w:val="000000"/>
          <w:sz w:val="16"/>
        </w:rPr>
        <w:t>(предмет договора)</w:t>
      </w:r>
    </w:p>
    <w:p w:rsidR="002E331F" w:rsidRDefault="00024513" w:rsidP="002E331F">
      <w:pPr>
        <w:jc w:val="both"/>
        <w:rPr>
          <w:bCs/>
          <w:i/>
          <w:color w:val="000000"/>
          <w:sz w:val="18"/>
        </w:rPr>
      </w:pPr>
      <w:r w:rsidRPr="00BA62BD">
        <w:rPr>
          <w:bCs/>
          <w:color w:val="000000"/>
          <w:sz w:val="20"/>
        </w:rPr>
        <w:t xml:space="preserve">с </w:t>
      </w:r>
      <w:r w:rsidR="002E331F">
        <w:rPr>
          <w:bCs/>
          <w:color w:val="000000"/>
          <w:sz w:val="20"/>
        </w:rPr>
        <w:t>Техническим предложением и иными документами</w:t>
      </w:r>
      <w:r w:rsidR="00BA62BD" w:rsidRPr="00BA62BD">
        <w:rPr>
          <w:bCs/>
          <w:color w:val="000000"/>
          <w:sz w:val="20"/>
        </w:rPr>
        <w:t>, являющимися неотъемлемыми приложениями к н</w:t>
      </w:r>
      <w:r w:rsidR="00683958">
        <w:rPr>
          <w:bCs/>
          <w:color w:val="000000"/>
          <w:sz w:val="20"/>
        </w:rPr>
        <w:t xml:space="preserve">астоящей </w:t>
      </w:r>
      <w:r w:rsidR="002435BC">
        <w:rPr>
          <w:bCs/>
          <w:color w:val="000000"/>
          <w:sz w:val="20"/>
        </w:rPr>
        <w:t>з</w:t>
      </w:r>
      <w:r w:rsidR="00683958">
        <w:rPr>
          <w:bCs/>
          <w:color w:val="000000"/>
          <w:sz w:val="20"/>
        </w:rPr>
        <w:t xml:space="preserve">аявке, на </w:t>
      </w:r>
      <w:r w:rsidR="009006B6">
        <w:rPr>
          <w:bCs/>
          <w:color w:val="000000"/>
          <w:sz w:val="20"/>
        </w:rPr>
        <w:t>нижеуказанную</w:t>
      </w:r>
      <w:r w:rsidR="002E331F">
        <w:rPr>
          <w:bCs/>
          <w:color w:val="000000"/>
          <w:sz w:val="20"/>
        </w:rPr>
        <w:t xml:space="preserve"> сумму</w:t>
      </w:r>
      <w:r w:rsidR="009006B6">
        <w:rPr>
          <w:bCs/>
          <w:color w:val="000000"/>
          <w:sz w:val="20"/>
        </w:rPr>
        <w:t xml:space="preserve"> и условия</w:t>
      </w:r>
      <w:r w:rsidR="002E331F">
        <w:rPr>
          <w:bCs/>
          <w:color w:val="000000"/>
          <w:sz w:val="20"/>
        </w:rPr>
        <w:t xml:space="preserve">: </w:t>
      </w:r>
    </w:p>
    <w:p w:rsidR="002E331F" w:rsidRDefault="002E331F" w:rsidP="00175928">
      <w:pPr>
        <w:jc w:val="center"/>
        <w:rPr>
          <w:bCs/>
          <w:i/>
          <w:color w:val="000000"/>
          <w:sz w:val="18"/>
        </w:rPr>
      </w:pPr>
    </w:p>
    <w:tbl>
      <w:tblPr>
        <w:tblW w:w="10206" w:type="dxa"/>
        <w:tblInd w:w="108" w:type="dxa"/>
        <w:tblLayout w:type="fixed"/>
        <w:tblLook w:val="0000" w:firstRow="0" w:lastRow="0" w:firstColumn="0" w:lastColumn="0" w:noHBand="0" w:noVBand="0"/>
      </w:tblPr>
      <w:tblGrid>
        <w:gridCol w:w="523"/>
        <w:gridCol w:w="3163"/>
        <w:gridCol w:w="2410"/>
        <w:gridCol w:w="709"/>
        <w:gridCol w:w="850"/>
        <w:gridCol w:w="850"/>
        <w:gridCol w:w="1701"/>
      </w:tblGrid>
      <w:tr w:rsidR="00A672A9" w:rsidRPr="00115264" w:rsidTr="00A672A9">
        <w:trPr>
          <w:trHeight w:val="583"/>
        </w:trPr>
        <w:tc>
          <w:tcPr>
            <w:tcW w:w="523"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72A9" w:rsidRPr="00115264" w:rsidRDefault="00A672A9" w:rsidP="00634717">
            <w:pPr>
              <w:jc w:val="center"/>
              <w:rPr>
                <w:b/>
                <w:bCs/>
                <w:sz w:val="20"/>
                <w:szCs w:val="20"/>
              </w:rPr>
            </w:pPr>
            <w:r w:rsidRPr="00115264">
              <w:rPr>
                <w:b/>
                <w:bCs/>
                <w:sz w:val="20"/>
                <w:szCs w:val="20"/>
              </w:rPr>
              <w:t>№ п/п</w:t>
            </w:r>
          </w:p>
        </w:tc>
        <w:tc>
          <w:tcPr>
            <w:tcW w:w="3163"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72A9" w:rsidRPr="00115264" w:rsidRDefault="00A672A9" w:rsidP="00634717">
            <w:pPr>
              <w:jc w:val="center"/>
              <w:rPr>
                <w:b/>
                <w:bCs/>
                <w:sz w:val="20"/>
                <w:szCs w:val="20"/>
              </w:rPr>
            </w:pPr>
            <w:r w:rsidRPr="00115264">
              <w:rPr>
                <w:b/>
                <w:bCs/>
                <w:sz w:val="20"/>
                <w:szCs w:val="20"/>
              </w:rPr>
              <w:t>Наименование</w:t>
            </w:r>
            <w:r w:rsidRPr="00115264">
              <w:rPr>
                <w:sz w:val="20"/>
                <w:szCs w:val="20"/>
              </w:rPr>
              <w:t xml:space="preserve"> </w:t>
            </w:r>
            <w:r w:rsidRPr="00115264">
              <w:rPr>
                <w:b/>
                <w:bCs/>
                <w:sz w:val="20"/>
                <w:szCs w:val="20"/>
              </w:rPr>
              <w:t>товаров</w:t>
            </w:r>
            <w:r>
              <w:rPr>
                <w:b/>
                <w:bCs/>
                <w:sz w:val="20"/>
                <w:szCs w:val="20"/>
              </w:rPr>
              <w:t xml:space="preserve"> </w:t>
            </w:r>
            <w:r w:rsidRPr="00115264">
              <w:rPr>
                <w:b/>
                <w:bCs/>
                <w:sz w:val="20"/>
                <w:szCs w:val="20"/>
              </w:rPr>
              <w:t>(работ, услуг)</w:t>
            </w:r>
          </w:p>
        </w:tc>
        <w:tc>
          <w:tcPr>
            <w:tcW w:w="2410" w:type="dxa"/>
            <w:tcBorders>
              <w:top w:val="single" w:sz="4" w:space="0" w:color="auto"/>
              <w:left w:val="single" w:sz="4" w:space="0" w:color="auto"/>
              <w:bottom w:val="single" w:sz="4" w:space="0" w:color="auto"/>
              <w:right w:val="single" w:sz="4" w:space="0" w:color="auto"/>
            </w:tcBorders>
            <w:vAlign w:val="center"/>
          </w:tcPr>
          <w:p w:rsidR="00A672A9" w:rsidRPr="00115264" w:rsidRDefault="00A672A9" w:rsidP="009C0E4B">
            <w:pPr>
              <w:jc w:val="center"/>
              <w:rPr>
                <w:b/>
                <w:bCs/>
                <w:sz w:val="20"/>
                <w:szCs w:val="20"/>
              </w:rPr>
            </w:pPr>
            <w:r>
              <w:rPr>
                <w:b/>
                <w:bCs/>
                <w:sz w:val="20"/>
                <w:szCs w:val="20"/>
              </w:rPr>
              <w:t>Производитель, страна происхождения</w:t>
            </w:r>
            <w:r w:rsidR="009C0E4B">
              <w:rPr>
                <w:b/>
                <w:bCs/>
                <w:sz w:val="20"/>
                <w:szCs w:val="20"/>
              </w:rPr>
              <w:t xml:space="preserve"> </w:t>
            </w:r>
            <w:r w:rsidR="009C0E4B" w:rsidRPr="009C0E4B">
              <w:rPr>
                <w:bCs/>
                <w:i/>
                <w:sz w:val="20"/>
                <w:szCs w:val="20"/>
              </w:rPr>
              <w:t>(при закупке на поставку товара)</w:t>
            </w:r>
          </w:p>
        </w:tc>
        <w:tc>
          <w:tcPr>
            <w:tcW w:w="709" w:type="dxa"/>
            <w:tcBorders>
              <w:top w:val="single" w:sz="4" w:space="0" w:color="auto"/>
              <w:left w:val="single" w:sz="4" w:space="0" w:color="auto"/>
              <w:bottom w:val="single" w:sz="4" w:space="0" w:color="000000"/>
              <w:right w:val="nil"/>
            </w:tcBorders>
            <w:shd w:val="clear" w:color="000000" w:fill="auto"/>
            <w:noWrap/>
            <w:vAlign w:val="center"/>
          </w:tcPr>
          <w:p w:rsidR="00A672A9" w:rsidRPr="00115264" w:rsidRDefault="00A672A9" w:rsidP="00634717">
            <w:pPr>
              <w:jc w:val="center"/>
              <w:rPr>
                <w:b/>
                <w:bCs/>
                <w:sz w:val="20"/>
                <w:szCs w:val="20"/>
              </w:rPr>
            </w:pPr>
            <w:r w:rsidRPr="00115264">
              <w:rPr>
                <w:b/>
                <w:bCs/>
                <w:sz w:val="20"/>
                <w:szCs w:val="20"/>
              </w:rPr>
              <w:t>Ед. изм.</w:t>
            </w:r>
          </w:p>
        </w:tc>
        <w:tc>
          <w:tcPr>
            <w:tcW w:w="850"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A672A9" w:rsidRPr="00115264" w:rsidRDefault="00A672A9" w:rsidP="00634717">
            <w:pPr>
              <w:jc w:val="center"/>
              <w:rPr>
                <w:b/>
                <w:bCs/>
                <w:sz w:val="20"/>
                <w:szCs w:val="20"/>
              </w:rPr>
            </w:pPr>
            <w:r w:rsidRPr="00115264">
              <w:rPr>
                <w:b/>
                <w:bCs/>
                <w:sz w:val="20"/>
                <w:szCs w:val="20"/>
              </w:rPr>
              <w:t>Кол-во</w:t>
            </w:r>
          </w:p>
        </w:tc>
        <w:tc>
          <w:tcPr>
            <w:tcW w:w="850"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A672A9" w:rsidRPr="00115264" w:rsidRDefault="00A672A9" w:rsidP="00634717">
            <w:pPr>
              <w:jc w:val="center"/>
              <w:rPr>
                <w:b/>
                <w:bCs/>
                <w:sz w:val="20"/>
                <w:szCs w:val="20"/>
              </w:rPr>
            </w:pPr>
            <w:r w:rsidRPr="00115264">
              <w:rPr>
                <w:b/>
                <w:bCs/>
                <w:sz w:val="20"/>
                <w:szCs w:val="20"/>
              </w:rPr>
              <w:t>Цена</w:t>
            </w:r>
          </w:p>
        </w:tc>
        <w:tc>
          <w:tcPr>
            <w:tcW w:w="1701"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A672A9" w:rsidRPr="00115264" w:rsidRDefault="00A672A9" w:rsidP="00634717">
            <w:pPr>
              <w:jc w:val="center"/>
              <w:rPr>
                <w:b/>
                <w:bCs/>
                <w:sz w:val="20"/>
                <w:szCs w:val="20"/>
              </w:rPr>
            </w:pPr>
            <w:r w:rsidRPr="00115264">
              <w:rPr>
                <w:b/>
                <w:bCs/>
                <w:sz w:val="20"/>
                <w:szCs w:val="20"/>
              </w:rPr>
              <w:t>Сумма</w:t>
            </w:r>
          </w:p>
        </w:tc>
      </w:tr>
      <w:tr w:rsidR="00A672A9" w:rsidRPr="00115264" w:rsidTr="00A672A9">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A672A9" w:rsidRPr="00115264" w:rsidRDefault="00A672A9" w:rsidP="00634717">
            <w:pPr>
              <w:jc w:val="center"/>
              <w:rPr>
                <w:sz w:val="20"/>
                <w:szCs w:val="20"/>
              </w:rPr>
            </w:pPr>
            <w:r w:rsidRPr="00115264">
              <w:rPr>
                <w:sz w:val="20"/>
                <w:szCs w:val="20"/>
              </w:rPr>
              <w:t>1</w:t>
            </w:r>
          </w:p>
        </w:tc>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rsidR="00A672A9" w:rsidRPr="00115264" w:rsidRDefault="00A672A9" w:rsidP="00634717">
            <w:pPr>
              <w:rPr>
                <w:bCs/>
                <w:sz w:val="20"/>
                <w:szCs w:val="20"/>
              </w:rPr>
            </w:pPr>
          </w:p>
        </w:tc>
        <w:tc>
          <w:tcPr>
            <w:tcW w:w="2410" w:type="dxa"/>
            <w:tcBorders>
              <w:top w:val="single" w:sz="4" w:space="0" w:color="auto"/>
              <w:left w:val="nil"/>
              <w:bottom w:val="single" w:sz="4" w:space="0" w:color="auto"/>
              <w:right w:val="single" w:sz="4" w:space="0" w:color="auto"/>
            </w:tcBorders>
          </w:tcPr>
          <w:p w:rsidR="00A672A9" w:rsidRPr="00115264" w:rsidRDefault="00A672A9" w:rsidP="00634717">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672A9" w:rsidRPr="00115264" w:rsidRDefault="00A672A9"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A672A9" w:rsidRPr="00115264" w:rsidRDefault="00A672A9"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A672A9" w:rsidRPr="00115264" w:rsidRDefault="00A672A9" w:rsidP="00634717">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72A9" w:rsidRPr="00115264" w:rsidRDefault="00A672A9" w:rsidP="00634717">
            <w:pPr>
              <w:rPr>
                <w:bCs/>
                <w:sz w:val="20"/>
                <w:szCs w:val="20"/>
              </w:rPr>
            </w:pPr>
          </w:p>
        </w:tc>
      </w:tr>
      <w:tr w:rsidR="00A672A9" w:rsidRPr="00115264" w:rsidTr="00A672A9">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A672A9" w:rsidRPr="00115264" w:rsidRDefault="00A672A9" w:rsidP="00634717">
            <w:pPr>
              <w:jc w:val="center"/>
              <w:rPr>
                <w:sz w:val="20"/>
                <w:szCs w:val="20"/>
              </w:rPr>
            </w:pPr>
            <w:r w:rsidRPr="00115264">
              <w:rPr>
                <w:sz w:val="20"/>
                <w:szCs w:val="20"/>
              </w:rPr>
              <w:t>2</w:t>
            </w:r>
          </w:p>
        </w:tc>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rsidR="00A672A9" w:rsidRPr="00115264" w:rsidRDefault="00A672A9" w:rsidP="00634717">
            <w:pPr>
              <w:rPr>
                <w:bCs/>
                <w:sz w:val="20"/>
                <w:szCs w:val="20"/>
              </w:rPr>
            </w:pPr>
          </w:p>
        </w:tc>
        <w:tc>
          <w:tcPr>
            <w:tcW w:w="2410" w:type="dxa"/>
            <w:tcBorders>
              <w:top w:val="single" w:sz="4" w:space="0" w:color="auto"/>
              <w:left w:val="nil"/>
              <w:bottom w:val="single" w:sz="4" w:space="0" w:color="auto"/>
              <w:right w:val="single" w:sz="4" w:space="0" w:color="auto"/>
            </w:tcBorders>
          </w:tcPr>
          <w:p w:rsidR="00A672A9" w:rsidRPr="00115264" w:rsidRDefault="00A672A9" w:rsidP="00634717">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672A9" w:rsidRPr="00115264" w:rsidRDefault="00A672A9"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A672A9" w:rsidRPr="00115264" w:rsidRDefault="00A672A9"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A672A9" w:rsidRPr="00115264" w:rsidRDefault="00A672A9" w:rsidP="00634717">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72A9" w:rsidRPr="00115264" w:rsidRDefault="00A672A9" w:rsidP="00634717">
            <w:pPr>
              <w:rPr>
                <w:bCs/>
                <w:sz w:val="20"/>
                <w:szCs w:val="20"/>
              </w:rPr>
            </w:pPr>
          </w:p>
        </w:tc>
      </w:tr>
      <w:tr w:rsidR="00A672A9" w:rsidRPr="00115264" w:rsidTr="00A672A9">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A672A9" w:rsidRPr="00115264" w:rsidRDefault="00A672A9" w:rsidP="00634717">
            <w:pPr>
              <w:jc w:val="center"/>
              <w:rPr>
                <w:sz w:val="20"/>
                <w:szCs w:val="20"/>
              </w:rPr>
            </w:pPr>
            <w:r>
              <w:rPr>
                <w:sz w:val="20"/>
                <w:szCs w:val="20"/>
              </w:rPr>
              <w:t>..</w:t>
            </w:r>
          </w:p>
        </w:tc>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rsidR="00A672A9" w:rsidRPr="00115264" w:rsidRDefault="00A672A9" w:rsidP="00634717">
            <w:pPr>
              <w:rPr>
                <w:bCs/>
                <w:sz w:val="20"/>
                <w:szCs w:val="20"/>
              </w:rPr>
            </w:pPr>
          </w:p>
        </w:tc>
        <w:tc>
          <w:tcPr>
            <w:tcW w:w="2410" w:type="dxa"/>
            <w:tcBorders>
              <w:top w:val="single" w:sz="4" w:space="0" w:color="auto"/>
              <w:left w:val="nil"/>
              <w:bottom w:val="single" w:sz="4" w:space="0" w:color="auto"/>
              <w:right w:val="single" w:sz="4" w:space="0" w:color="auto"/>
            </w:tcBorders>
          </w:tcPr>
          <w:p w:rsidR="00A672A9" w:rsidRPr="00115264" w:rsidRDefault="00A672A9" w:rsidP="00634717">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672A9" w:rsidRPr="00115264" w:rsidRDefault="00A672A9"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A672A9" w:rsidRPr="00115264" w:rsidRDefault="00A672A9"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A672A9" w:rsidRPr="00115264" w:rsidRDefault="00A672A9" w:rsidP="00634717">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72A9" w:rsidRPr="00115264" w:rsidRDefault="00A672A9" w:rsidP="00634717">
            <w:pPr>
              <w:rPr>
                <w:bCs/>
                <w:sz w:val="20"/>
                <w:szCs w:val="20"/>
              </w:rPr>
            </w:pPr>
          </w:p>
        </w:tc>
      </w:tr>
      <w:tr w:rsidR="00A672A9" w:rsidRPr="00115264" w:rsidTr="00A672A9">
        <w:trPr>
          <w:trHeight w:val="263"/>
        </w:trPr>
        <w:tc>
          <w:tcPr>
            <w:tcW w:w="10206" w:type="dxa"/>
            <w:gridSpan w:val="7"/>
            <w:tcBorders>
              <w:top w:val="single" w:sz="4" w:space="0" w:color="auto"/>
              <w:left w:val="single" w:sz="4" w:space="0" w:color="auto"/>
              <w:bottom w:val="single" w:sz="4" w:space="0" w:color="auto"/>
              <w:right w:val="single" w:sz="4" w:space="0" w:color="auto"/>
            </w:tcBorders>
          </w:tcPr>
          <w:p w:rsidR="00A672A9" w:rsidRPr="00115264" w:rsidRDefault="00A672A9" w:rsidP="00634717">
            <w:pPr>
              <w:rPr>
                <w:b/>
                <w:bCs/>
                <w:sz w:val="20"/>
                <w:szCs w:val="20"/>
              </w:rPr>
            </w:pPr>
            <w:r w:rsidRPr="00115264">
              <w:rPr>
                <w:b/>
                <w:bCs/>
                <w:sz w:val="20"/>
                <w:szCs w:val="20"/>
              </w:rPr>
              <w:t>Итого цена договора без НДС: ____________ (_______________) рублей __ копеек.</w:t>
            </w:r>
          </w:p>
        </w:tc>
      </w:tr>
      <w:tr w:rsidR="00A672A9" w:rsidRPr="00115264" w:rsidTr="00A672A9">
        <w:trPr>
          <w:trHeight w:val="263"/>
        </w:trPr>
        <w:tc>
          <w:tcPr>
            <w:tcW w:w="10206" w:type="dxa"/>
            <w:gridSpan w:val="7"/>
            <w:tcBorders>
              <w:top w:val="single" w:sz="4" w:space="0" w:color="auto"/>
              <w:left w:val="single" w:sz="4" w:space="0" w:color="auto"/>
              <w:bottom w:val="single" w:sz="4" w:space="0" w:color="auto"/>
              <w:right w:val="single" w:sz="4" w:space="0" w:color="auto"/>
            </w:tcBorders>
          </w:tcPr>
          <w:p w:rsidR="00A672A9" w:rsidRPr="00115264" w:rsidRDefault="00A672A9" w:rsidP="00634717">
            <w:pPr>
              <w:rPr>
                <w:bCs/>
                <w:sz w:val="20"/>
                <w:szCs w:val="20"/>
              </w:rPr>
            </w:pPr>
            <w:r w:rsidRPr="00115264">
              <w:rPr>
                <w:b/>
                <w:bCs/>
                <w:sz w:val="20"/>
                <w:szCs w:val="20"/>
              </w:rPr>
              <w:t>Итого цена договора с НДС: ____________ (_______________) рублей __ копеек.</w:t>
            </w:r>
          </w:p>
        </w:tc>
      </w:tr>
      <w:tr w:rsidR="00A672A9" w:rsidRPr="00115264" w:rsidTr="00A672A9">
        <w:trPr>
          <w:trHeight w:val="263"/>
        </w:trPr>
        <w:tc>
          <w:tcPr>
            <w:tcW w:w="10206" w:type="dxa"/>
            <w:gridSpan w:val="7"/>
            <w:tcBorders>
              <w:top w:val="single" w:sz="4" w:space="0" w:color="auto"/>
            </w:tcBorders>
          </w:tcPr>
          <w:p w:rsidR="00A672A9" w:rsidRPr="00115264" w:rsidRDefault="00A672A9" w:rsidP="00634717">
            <w:pPr>
              <w:rPr>
                <w:b/>
                <w:bCs/>
                <w:sz w:val="20"/>
                <w:szCs w:val="20"/>
              </w:rPr>
            </w:pPr>
            <w:r w:rsidRPr="00115264">
              <w:rPr>
                <w:sz w:val="20"/>
                <w:szCs w:val="20"/>
              </w:rPr>
              <w:t>Цена договора включает в себя</w:t>
            </w:r>
            <w:r w:rsidRPr="00927619">
              <w:rPr>
                <w:sz w:val="20"/>
              </w:rPr>
              <w:t xml:space="preserve">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A672A9" w:rsidRPr="00115264" w:rsidTr="00A672A9">
        <w:trPr>
          <w:trHeight w:val="263"/>
        </w:trPr>
        <w:tc>
          <w:tcPr>
            <w:tcW w:w="10206" w:type="dxa"/>
            <w:gridSpan w:val="7"/>
          </w:tcPr>
          <w:p w:rsidR="00A672A9" w:rsidRPr="00115264" w:rsidRDefault="00A672A9" w:rsidP="00634717">
            <w:pPr>
              <w:rPr>
                <w:bCs/>
                <w:sz w:val="20"/>
                <w:szCs w:val="20"/>
              </w:rPr>
            </w:pPr>
            <w:r w:rsidRPr="00115264">
              <w:rPr>
                <w:bCs/>
                <w:sz w:val="20"/>
                <w:szCs w:val="20"/>
              </w:rPr>
              <w:t>Место поставки</w:t>
            </w:r>
            <w:r>
              <w:rPr>
                <w:bCs/>
                <w:sz w:val="20"/>
                <w:szCs w:val="20"/>
              </w:rPr>
              <w:t xml:space="preserve"> </w:t>
            </w:r>
            <w:r w:rsidRPr="0056764E">
              <w:rPr>
                <w:bCs/>
                <w:sz w:val="20"/>
                <w:szCs w:val="20"/>
              </w:rPr>
              <w:t>товара (выполнения работ, оказания услуг)</w:t>
            </w:r>
            <w:r w:rsidRPr="00115264">
              <w:rPr>
                <w:bCs/>
                <w:sz w:val="20"/>
                <w:szCs w:val="20"/>
              </w:rPr>
              <w:t>:</w:t>
            </w:r>
            <w:r>
              <w:rPr>
                <w:bCs/>
                <w:sz w:val="20"/>
                <w:szCs w:val="20"/>
              </w:rPr>
              <w:t xml:space="preserve"> ________________</w:t>
            </w:r>
          </w:p>
        </w:tc>
      </w:tr>
      <w:tr w:rsidR="00A672A9" w:rsidRPr="00115264" w:rsidTr="00A672A9">
        <w:trPr>
          <w:trHeight w:val="221"/>
        </w:trPr>
        <w:tc>
          <w:tcPr>
            <w:tcW w:w="10206" w:type="dxa"/>
            <w:gridSpan w:val="7"/>
          </w:tcPr>
          <w:p w:rsidR="00A672A9" w:rsidRPr="00115264" w:rsidRDefault="00A672A9" w:rsidP="00634717">
            <w:pPr>
              <w:rPr>
                <w:bCs/>
                <w:sz w:val="20"/>
                <w:szCs w:val="20"/>
              </w:rPr>
            </w:pPr>
            <w:r w:rsidRPr="00115264">
              <w:rPr>
                <w:bCs/>
                <w:sz w:val="20"/>
                <w:szCs w:val="20"/>
              </w:rPr>
              <w:t>Срок поставки</w:t>
            </w:r>
            <w:r w:rsidRPr="0056764E">
              <w:rPr>
                <w:bCs/>
                <w:sz w:val="20"/>
                <w:szCs w:val="20"/>
              </w:rPr>
              <w:t xml:space="preserve"> товара (выполнения работ, оказания услуг)</w:t>
            </w:r>
            <w:r w:rsidRPr="00115264">
              <w:rPr>
                <w:bCs/>
                <w:sz w:val="20"/>
                <w:szCs w:val="20"/>
              </w:rPr>
              <w:t>:</w:t>
            </w:r>
            <w:r>
              <w:rPr>
                <w:bCs/>
                <w:sz w:val="20"/>
                <w:szCs w:val="20"/>
              </w:rPr>
              <w:t xml:space="preserve"> ________________</w:t>
            </w:r>
          </w:p>
        </w:tc>
      </w:tr>
      <w:tr w:rsidR="00A672A9" w:rsidRPr="00115264" w:rsidTr="00A672A9">
        <w:trPr>
          <w:trHeight w:val="263"/>
        </w:trPr>
        <w:tc>
          <w:tcPr>
            <w:tcW w:w="10206" w:type="dxa"/>
            <w:gridSpan w:val="7"/>
          </w:tcPr>
          <w:p w:rsidR="00A672A9" w:rsidRPr="00115264" w:rsidRDefault="00A672A9" w:rsidP="00634717">
            <w:pPr>
              <w:rPr>
                <w:bCs/>
                <w:sz w:val="20"/>
                <w:szCs w:val="20"/>
              </w:rPr>
            </w:pPr>
            <w:r w:rsidRPr="00115264">
              <w:rPr>
                <w:bCs/>
                <w:sz w:val="20"/>
                <w:szCs w:val="20"/>
              </w:rPr>
              <w:t xml:space="preserve">Условия оплаты: </w:t>
            </w:r>
            <w:r>
              <w:rPr>
                <w:bCs/>
                <w:sz w:val="20"/>
                <w:szCs w:val="20"/>
              </w:rPr>
              <w:t>________________</w:t>
            </w:r>
          </w:p>
        </w:tc>
      </w:tr>
      <w:tr w:rsidR="00A672A9" w:rsidRPr="00115264" w:rsidTr="00A672A9">
        <w:trPr>
          <w:trHeight w:val="263"/>
        </w:trPr>
        <w:tc>
          <w:tcPr>
            <w:tcW w:w="10206" w:type="dxa"/>
            <w:gridSpan w:val="7"/>
          </w:tcPr>
          <w:p w:rsidR="00A672A9" w:rsidRPr="00115264" w:rsidRDefault="00A672A9" w:rsidP="00634717">
            <w:pPr>
              <w:rPr>
                <w:sz w:val="20"/>
                <w:szCs w:val="20"/>
              </w:rPr>
            </w:pPr>
            <w:r w:rsidRPr="00115264">
              <w:rPr>
                <w:sz w:val="20"/>
                <w:szCs w:val="20"/>
              </w:rPr>
              <w:t>Гарантийные обязательства:</w:t>
            </w:r>
            <w:r>
              <w:rPr>
                <w:bCs/>
                <w:sz w:val="20"/>
                <w:szCs w:val="20"/>
              </w:rPr>
              <w:t xml:space="preserve"> ________________</w:t>
            </w:r>
          </w:p>
        </w:tc>
      </w:tr>
      <w:tr w:rsidR="00A672A9" w:rsidRPr="00115264" w:rsidTr="00A672A9">
        <w:trPr>
          <w:trHeight w:val="263"/>
        </w:trPr>
        <w:tc>
          <w:tcPr>
            <w:tcW w:w="10206" w:type="dxa"/>
            <w:gridSpan w:val="7"/>
          </w:tcPr>
          <w:p w:rsidR="00A672A9" w:rsidRPr="00115264" w:rsidRDefault="00A672A9" w:rsidP="00634717">
            <w:pPr>
              <w:rPr>
                <w:sz w:val="20"/>
                <w:szCs w:val="20"/>
              </w:rPr>
            </w:pPr>
            <w:r w:rsidRPr="00115264">
              <w:rPr>
                <w:sz w:val="20"/>
                <w:szCs w:val="20"/>
              </w:rPr>
              <w:t>Статус (производитель, представитель, дилер и т.д.):</w:t>
            </w:r>
            <w:r>
              <w:rPr>
                <w:bCs/>
                <w:sz w:val="20"/>
                <w:szCs w:val="20"/>
              </w:rPr>
              <w:t xml:space="preserve"> ________________</w:t>
            </w:r>
          </w:p>
        </w:tc>
      </w:tr>
    </w:tbl>
    <w:p w:rsidR="009006B6" w:rsidRDefault="009006B6" w:rsidP="00175928">
      <w:pPr>
        <w:jc w:val="both"/>
        <w:rPr>
          <w:bCs/>
          <w:color w:val="000000"/>
          <w:sz w:val="20"/>
        </w:rPr>
      </w:pPr>
    </w:p>
    <w:p w:rsidR="00687641" w:rsidRDefault="00190DBE" w:rsidP="00175928">
      <w:pPr>
        <w:jc w:val="both"/>
        <w:rPr>
          <w:bCs/>
          <w:color w:val="000000"/>
          <w:sz w:val="20"/>
        </w:rPr>
      </w:pPr>
      <w:r>
        <w:rPr>
          <w:bCs/>
          <w:color w:val="000000"/>
          <w:sz w:val="20"/>
        </w:rPr>
        <w:t xml:space="preserve">2. </w:t>
      </w:r>
      <w:r w:rsidR="00BA62BD" w:rsidRPr="00BA62BD">
        <w:rPr>
          <w:bCs/>
          <w:color w:val="000000"/>
          <w:sz w:val="20"/>
        </w:rPr>
        <w:t xml:space="preserve">Настоящей </w:t>
      </w:r>
      <w:r w:rsidR="002435BC">
        <w:rPr>
          <w:bCs/>
          <w:color w:val="000000"/>
          <w:sz w:val="20"/>
        </w:rPr>
        <w:t>з</w:t>
      </w:r>
      <w:r w:rsidR="00BA62BD" w:rsidRPr="00BA62BD">
        <w:rPr>
          <w:bCs/>
          <w:color w:val="000000"/>
          <w:sz w:val="20"/>
        </w:rPr>
        <w:t xml:space="preserve">аявкой гарантируем достоверность представленной нами информации и подтверждаем право Заказчика, не противоречащее требованию формирования равных для всех </w:t>
      </w:r>
      <w:r w:rsidR="002435BC">
        <w:rPr>
          <w:bCs/>
          <w:color w:val="000000"/>
          <w:sz w:val="20"/>
        </w:rPr>
        <w:t>у</w:t>
      </w:r>
      <w:r w:rsidR="00BA62BD" w:rsidRPr="00BA62BD">
        <w:rPr>
          <w:bCs/>
          <w:color w:val="000000"/>
          <w:sz w:val="20"/>
        </w:rPr>
        <w:t xml:space="preserve">частников </w:t>
      </w:r>
      <w:r w:rsidR="00AD01D1">
        <w:rPr>
          <w:bCs/>
          <w:color w:val="000000"/>
          <w:sz w:val="20"/>
        </w:rPr>
        <w:t>закупки</w:t>
      </w:r>
      <w:r w:rsidR="00BA62BD" w:rsidRPr="00BA62BD">
        <w:rPr>
          <w:bCs/>
          <w:color w:val="000000"/>
          <w:sz w:val="20"/>
        </w:rPr>
        <w:t xml:space="preserve"> условий, запрашивать у нас, в уполномоченных органах власти и у упомянутых в направляемых документах юридических и физических лиц информацию, уточняющую представленные в нем сведения, в том числе сведения о соисполнителях (субпоставщиках, субподрядчиках).</w:t>
      </w:r>
    </w:p>
    <w:p w:rsidR="00677BA3" w:rsidRPr="00677BA3" w:rsidRDefault="00677BA3" w:rsidP="00677BA3">
      <w:pPr>
        <w:jc w:val="both"/>
        <w:rPr>
          <w:bCs/>
          <w:color w:val="000000"/>
          <w:sz w:val="20"/>
        </w:rPr>
      </w:pPr>
      <w:r w:rsidRPr="00677BA3">
        <w:rPr>
          <w:bCs/>
          <w:color w:val="000000"/>
          <w:sz w:val="20"/>
        </w:rPr>
        <w:t xml:space="preserve">4. В случае признания нас победителями закупки, мы берем на себя обязательства подписать с Заказчиком договор в соответствии с требованиями документации </w:t>
      </w:r>
      <w:r>
        <w:rPr>
          <w:bCs/>
          <w:color w:val="000000"/>
          <w:sz w:val="20"/>
        </w:rPr>
        <w:t xml:space="preserve">о закупке </w:t>
      </w:r>
      <w:r w:rsidRPr="00677BA3">
        <w:rPr>
          <w:bCs/>
          <w:color w:val="000000"/>
          <w:sz w:val="20"/>
        </w:rPr>
        <w:t xml:space="preserve">и условиями </w:t>
      </w:r>
      <w:r>
        <w:rPr>
          <w:bCs/>
          <w:color w:val="000000"/>
          <w:sz w:val="20"/>
        </w:rPr>
        <w:t>настоящей</w:t>
      </w:r>
      <w:r w:rsidRPr="00677BA3">
        <w:rPr>
          <w:bCs/>
          <w:color w:val="000000"/>
          <w:sz w:val="20"/>
        </w:rPr>
        <w:t xml:space="preserve"> </w:t>
      </w:r>
      <w:r w:rsidR="007C5742">
        <w:rPr>
          <w:bCs/>
          <w:color w:val="000000"/>
          <w:sz w:val="20"/>
        </w:rPr>
        <w:t>з</w:t>
      </w:r>
      <w:r w:rsidRPr="00677BA3">
        <w:rPr>
          <w:bCs/>
          <w:color w:val="000000"/>
          <w:sz w:val="20"/>
        </w:rPr>
        <w:t>аяв</w:t>
      </w:r>
      <w:r>
        <w:rPr>
          <w:bCs/>
          <w:color w:val="000000"/>
          <w:sz w:val="20"/>
        </w:rPr>
        <w:t>ки</w:t>
      </w:r>
      <w:r w:rsidRPr="00677BA3">
        <w:rPr>
          <w:bCs/>
          <w:color w:val="000000"/>
          <w:sz w:val="20"/>
        </w:rPr>
        <w:t xml:space="preserve"> в срок, установленный документацией. Подавая настоящую заявку, подтверждаем свое согласие с </w:t>
      </w:r>
      <w:r w:rsidR="002435BC">
        <w:rPr>
          <w:bCs/>
          <w:color w:val="000000"/>
          <w:sz w:val="20"/>
        </w:rPr>
        <w:t>о</w:t>
      </w:r>
      <w:r w:rsidRPr="00677BA3">
        <w:rPr>
          <w:bCs/>
          <w:color w:val="000000"/>
          <w:sz w:val="20"/>
        </w:rPr>
        <w:t>бщими условиями договора.</w:t>
      </w:r>
    </w:p>
    <w:p w:rsidR="00457008" w:rsidRPr="008F0DDD" w:rsidRDefault="00677BA3" w:rsidP="002435BC">
      <w:pPr>
        <w:jc w:val="both"/>
        <w:rPr>
          <w:sz w:val="20"/>
          <w:szCs w:val="20"/>
        </w:rPr>
      </w:pPr>
      <w:r w:rsidRPr="00677BA3">
        <w:rPr>
          <w:bCs/>
          <w:color w:val="000000"/>
          <w:sz w:val="20"/>
        </w:rPr>
        <w:t xml:space="preserve">5. </w:t>
      </w:r>
      <w:r w:rsidR="00457008" w:rsidRPr="008F0DDD">
        <w:rPr>
          <w:sz w:val="20"/>
          <w:szCs w:val="20"/>
        </w:rPr>
        <w:t xml:space="preserve">К настоящей заявке на участие в </w:t>
      </w:r>
      <w:r w:rsidR="00457008">
        <w:rPr>
          <w:sz w:val="20"/>
          <w:szCs w:val="20"/>
        </w:rPr>
        <w:t>з</w:t>
      </w:r>
      <w:r w:rsidR="00457008" w:rsidRPr="008F0DDD">
        <w:rPr>
          <w:sz w:val="20"/>
          <w:szCs w:val="20"/>
        </w:rPr>
        <w:t xml:space="preserve">акупке прилагаются документы, являющиеся неотъемлемой частью </w:t>
      </w:r>
      <w:r w:rsidR="00457008">
        <w:rPr>
          <w:sz w:val="20"/>
          <w:szCs w:val="20"/>
        </w:rPr>
        <w:t>настоящей</w:t>
      </w:r>
      <w:r w:rsidR="00457008" w:rsidRPr="008F0DDD">
        <w:rPr>
          <w:sz w:val="20"/>
          <w:szCs w:val="20"/>
        </w:rPr>
        <w:t xml:space="preserve"> заявки на участие в </w:t>
      </w:r>
      <w:r w:rsidR="00457008">
        <w:rPr>
          <w:sz w:val="20"/>
          <w:szCs w:val="20"/>
        </w:rPr>
        <w:t>з</w:t>
      </w:r>
      <w:r w:rsidR="00457008" w:rsidRPr="008F0DDD">
        <w:rPr>
          <w:sz w:val="20"/>
          <w:szCs w:val="20"/>
        </w:rPr>
        <w:t>акупке, согласно описи на _____стр.</w:t>
      </w:r>
    </w:p>
    <w:p w:rsidR="00677BA3" w:rsidRPr="00BA62BD" w:rsidRDefault="00677BA3" w:rsidP="00175928">
      <w:pPr>
        <w:jc w:val="both"/>
        <w:rPr>
          <w:color w:val="000000"/>
          <w:sz w:val="20"/>
        </w:rPr>
      </w:pPr>
    </w:p>
    <w:p w:rsidR="00687641" w:rsidRPr="00696FDE" w:rsidRDefault="00AD01D1" w:rsidP="00175928">
      <w:pPr>
        <w:jc w:val="both"/>
        <w:rPr>
          <w:color w:val="000000"/>
          <w:sz w:val="20"/>
        </w:rPr>
      </w:pPr>
      <w:r>
        <w:rPr>
          <w:color w:val="000000"/>
          <w:sz w:val="20"/>
        </w:rPr>
        <w:t>Эл.</w:t>
      </w:r>
      <w:r w:rsidR="00683958">
        <w:rPr>
          <w:color w:val="000000"/>
          <w:sz w:val="20"/>
        </w:rPr>
        <w:t xml:space="preserve"> </w:t>
      </w:r>
      <w:r>
        <w:rPr>
          <w:color w:val="000000"/>
          <w:sz w:val="20"/>
        </w:rPr>
        <w:t>адрес:</w:t>
      </w:r>
      <w:r w:rsidR="00572FB4">
        <w:rPr>
          <w:color w:val="000000"/>
          <w:sz w:val="20"/>
        </w:rPr>
        <w:t xml:space="preserve"> </w:t>
      </w:r>
      <w:r w:rsidR="00687641" w:rsidRPr="00696FDE">
        <w:rPr>
          <w:color w:val="000000"/>
          <w:sz w:val="20"/>
        </w:rPr>
        <w:t>______________________________</w:t>
      </w:r>
      <w:r w:rsidR="00572FB4">
        <w:rPr>
          <w:color w:val="000000"/>
          <w:sz w:val="20"/>
        </w:rPr>
        <w:t xml:space="preserve"> </w:t>
      </w:r>
      <w:r w:rsidR="00687641" w:rsidRPr="00696FDE">
        <w:rPr>
          <w:color w:val="000000"/>
          <w:sz w:val="20"/>
        </w:rPr>
        <w:t>контактный тел.: ________________________________</w:t>
      </w:r>
      <w:r w:rsidR="0042793E">
        <w:rPr>
          <w:color w:val="000000"/>
          <w:sz w:val="20"/>
        </w:rPr>
        <w:t>_______________</w:t>
      </w:r>
    </w:p>
    <w:p w:rsidR="00687641" w:rsidRPr="00696FDE" w:rsidRDefault="00687641" w:rsidP="00175928">
      <w:pPr>
        <w:jc w:val="both"/>
        <w:rPr>
          <w:color w:val="000000"/>
          <w:sz w:val="20"/>
        </w:rPr>
      </w:pPr>
      <w:r w:rsidRPr="00696FDE">
        <w:rPr>
          <w:color w:val="000000"/>
          <w:sz w:val="20"/>
        </w:rPr>
        <w:t>ФИО, ответственного лица ________________________________</w:t>
      </w:r>
      <w:r w:rsidR="00AD01D1">
        <w:rPr>
          <w:color w:val="000000"/>
          <w:sz w:val="20"/>
        </w:rPr>
        <w:t>____.</w:t>
      </w:r>
    </w:p>
    <w:p w:rsidR="00687641" w:rsidRPr="00696FDE" w:rsidRDefault="00687641" w:rsidP="00175928">
      <w:pPr>
        <w:jc w:val="both"/>
        <w:rPr>
          <w:color w:val="000000"/>
          <w:sz w:val="20"/>
        </w:rPr>
      </w:pPr>
    </w:p>
    <w:p w:rsidR="00687641" w:rsidRPr="00696FDE" w:rsidRDefault="00687641" w:rsidP="00175928">
      <w:pPr>
        <w:jc w:val="both"/>
        <w:rPr>
          <w:color w:val="000000"/>
          <w:sz w:val="20"/>
        </w:rPr>
      </w:pPr>
    </w:p>
    <w:p w:rsidR="00D51A25" w:rsidRPr="00696FDE" w:rsidRDefault="00D51A25" w:rsidP="00D51A25">
      <w:pPr>
        <w:jc w:val="both"/>
        <w:rPr>
          <w:color w:val="000000"/>
          <w:sz w:val="20"/>
        </w:rPr>
      </w:pPr>
      <w:bookmarkStart w:id="109" w:name="_Ref57323917"/>
      <w:bookmarkStart w:id="110" w:name="_Ref57323983"/>
      <w:bookmarkStart w:id="111" w:name="_Ref57324030"/>
      <w:bookmarkStart w:id="112" w:name="_Toc69553930"/>
      <w:bookmarkStart w:id="113" w:name="_Toc97003964"/>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D51A25" w:rsidRDefault="00D51A25" w:rsidP="00D51A2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BA5005" w:rsidRDefault="00BA5005" w:rsidP="00175928">
      <w:pPr>
        <w:pStyle w:val="afa"/>
        <w:tabs>
          <w:tab w:val="clear" w:pos="3119"/>
        </w:tabs>
        <w:spacing w:line="240" w:lineRule="auto"/>
        <w:ind w:left="0" w:firstLine="0"/>
        <w:rPr>
          <w:sz w:val="20"/>
        </w:rPr>
      </w:pPr>
    </w:p>
    <w:p w:rsidR="00D87595" w:rsidRDefault="0056764E" w:rsidP="00457008">
      <w:pPr>
        <w:pStyle w:val="afa"/>
        <w:tabs>
          <w:tab w:val="clear" w:pos="3119"/>
        </w:tabs>
        <w:spacing w:line="240" w:lineRule="auto"/>
        <w:ind w:left="0" w:firstLine="0"/>
        <w:rPr>
          <w:b/>
        </w:rPr>
      </w:pPr>
      <w:r w:rsidRPr="0056764E">
        <w:rPr>
          <w:i/>
          <w:sz w:val="20"/>
          <w:szCs w:val="22"/>
          <w:u w:val="single"/>
        </w:rPr>
        <w:t>Примечание:</w:t>
      </w:r>
      <w:r w:rsidR="00457008" w:rsidRPr="00457008">
        <w:rPr>
          <w:i/>
          <w:sz w:val="20"/>
          <w:szCs w:val="22"/>
        </w:rPr>
        <w:t xml:space="preserve"> </w:t>
      </w:r>
      <w:r w:rsidR="00BA5005" w:rsidRPr="00683958">
        <w:rPr>
          <w:i/>
          <w:sz w:val="20"/>
        </w:rPr>
        <w:t xml:space="preserve">Письмо следует оформить на официальном бланке </w:t>
      </w:r>
      <w:r w:rsidR="002435BC">
        <w:rPr>
          <w:i/>
          <w:sz w:val="20"/>
        </w:rPr>
        <w:t>у</w:t>
      </w:r>
      <w:r w:rsidR="00BA5005" w:rsidRPr="00683958">
        <w:rPr>
          <w:i/>
          <w:sz w:val="20"/>
        </w:rPr>
        <w:t xml:space="preserve">частника. Участник присваивает письму дату и номер в соответствии </w:t>
      </w:r>
      <w:r w:rsidR="00027963" w:rsidRPr="00683958">
        <w:rPr>
          <w:i/>
          <w:sz w:val="20"/>
        </w:rPr>
        <w:t xml:space="preserve">с </w:t>
      </w:r>
      <w:r w:rsidR="00BA5005" w:rsidRPr="00683958">
        <w:rPr>
          <w:i/>
          <w:sz w:val="20"/>
        </w:rPr>
        <w:t>правилами документооборота.</w:t>
      </w:r>
      <w:r w:rsidR="00457008">
        <w:rPr>
          <w:i/>
          <w:sz w:val="20"/>
        </w:rPr>
        <w:t xml:space="preserve"> </w:t>
      </w:r>
      <w:r w:rsidR="00BA5005" w:rsidRPr="00683958">
        <w:rPr>
          <w:i/>
          <w:sz w:val="20"/>
        </w:rPr>
        <w:t>Участник должен указать свое полное наименование (с указанием организационно-правовой формы) и юридический адрес.</w:t>
      </w:r>
    </w:p>
    <w:p w:rsidR="00C267EA" w:rsidRPr="009B490B" w:rsidRDefault="00D87595" w:rsidP="00175928">
      <w:pPr>
        <w:jc w:val="center"/>
        <w:rPr>
          <w:b/>
          <w:i/>
          <w:sz w:val="20"/>
          <w:szCs w:val="20"/>
        </w:rPr>
      </w:pPr>
      <w:r>
        <w:rPr>
          <w:b/>
        </w:rPr>
        <w:br w:type="page"/>
      </w:r>
      <w:r w:rsidR="00B13787" w:rsidRPr="009B490B">
        <w:rPr>
          <w:b/>
          <w:i/>
          <w:sz w:val="20"/>
          <w:szCs w:val="20"/>
        </w:rPr>
        <w:lastRenderedPageBreak/>
        <w:t>Форма 3.</w:t>
      </w:r>
      <w:r w:rsidR="00C9460B" w:rsidRPr="009B490B">
        <w:rPr>
          <w:b/>
          <w:i/>
          <w:sz w:val="20"/>
          <w:szCs w:val="20"/>
        </w:rPr>
        <w:t xml:space="preserve"> </w:t>
      </w:r>
      <w:r w:rsidR="007711EB" w:rsidRPr="009B490B">
        <w:rPr>
          <w:b/>
          <w:i/>
          <w:sz w:val="20"/>
          <w:szCs w:val="20"/>
        </w:rPr>
        <w:t>А</w:t>
      </w:r>
      <w:r w:rsidR="00C9460B" w:rsidRPr="009B490B">
        <w:rPr>
          <w:b/>
          <w:i/>
          <w:sz w:val="20"/>
          <w:szCs w:val="20"/>
        </w:rPr>
        <w:t>нкет</w:t>
      </w:r>
      <w:r w:rsidR="007711EB" w:rsidRPr="009B490B">
        <w:rPr>
          <w:b/>
          <w:i/>
          <w:sz w:val="20"/>
          <w:szCs w:val="20"/>
        </w:rPr>
        <w:t>а</w:t>
      </w:r>
      <w:r w:rsidR="00C9460B" w:rsidRPr="009B490B">
        <w:rPr>
          <w:b/>
          <w:i/>
          <w:sz w:val="20"/>
          <w:szCs w:val="20"/>
        </w:rPr>
        <w:t xml:space="preserve"> </w:t>
      </w:r>
      <w:r w:rsidR="007711EB" w:rsidRPr="009B490B">
        <w:rPr>
          <w:b/>
          <w:i/>
          <w:sz w:val="20"/>
          <w:szCs w:val="20"/>
        </w:rPr>
        <w:t>участника закупки</w:t>
      </w:r>
    </w:p>
    <w:p w:rsidR="00115264" w:rsidRPr="00CA4987" w:rsidRDefault="00115264" w:rsidP="00115264">
      <w:pPr>
        <w:pStyle w:val="afa"/>
        <w:tabs>
          <w:tab w:val="clear" w:pos="3119"/>
          <w:tab w:val="num" w:pos="2880"/>
        </w:tabs>
        <w:spacing w:line="240" w:lineRule="auto"/>
        <w:ind w:left="0" w:firstLine="0"/>
        <w:jc w:val="center"/>
        <w:rPr>
          <w:i/>
          <w:sz w:val="20"/>
          <w:szCs w:val="20"/>
        </w:rPr>
      </w:pPr>
    </w:p>
    <w:p w:rsidR="00115264" w:rsidRDefault="00115264" w:rsidP="00115264">
      <w:pPr>
        <w:suppressAutoHyphens/>
        <w:jc w:val="right"/>
        <w:rPr>
          <w:color w:val="000000"/>
          <w:sz w:val="20"/>
          <w:szCs w:val="22"/>
        </w:rPr>
      </w:pPr>
      <w:r w:rsidRPr="00115264">
        <w:rPr>
          <w:color w:val="000000"/>
          <w:sz w:val="20"/>
          <w:szCs w:val="22"/>
        </w:rPr>
        <w:t>Приложение №</w:t>
      </w:r>
      <w:r>
        <w:rPr>
          <w:color w:val="000000"/>
          <w:sz w:val="20"/>
          <w:szCs w:val="22"/>
        </w:rPr>
        <w:t>1</w:t>
      </w:r>
      <w:r w:rsidRPr="00115264">
        <w:rPr>
          <w:color w:val="000000"/>
          <w:sz w:val="20"/>
          <w:szCs w:val="22"/>
        </w:rPr>
        <w:t xml:space="preserve"> </w:t>
      </w:r>
    </w:p>
    <w:p w:rsidR="00115264" w:rsidRPr="00115264" w:rsidRDefault="00115264" w:rsidP="00115264">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B13787" w:rsidRPr="00115264" w:rsidRDefault="00115264" w:rsidP="00115264">
      <w:pPr>
        <w:jc w:val="right"/>
        <w:rPr>
          <w:color w:val="000000"/>
          <w:sz w:val="22"/>
          <w:szCs w:val="24"/>
        </w:rPr>
      </w:pPr>
      <w:r w:rsidRPr="00115264">
        <w:rPr>
          <w:color w:val="000000"/>
          <w:sz w:val="20"/>
          <w:szCs w:val="22"/>
        </w:rPr>
        <w:t>от __.__.____г. №___</w:t>
      </w:r>
    </w:p>
    <w:p w:rsidR="009C0E4B" w:rsidRPr="00F73F60" w:rsidRDefault="009C0E4B" w:rsidP="009C0E4B">
      <w:pPr>
        <w:rPr>
          <w:color w:val="000000"/>
          <w:sz w:val="20"/>
          <w:szCs w:val="20"/>
        </w:rPr>
      </w:pPr>
      <w:r w:rsidRPr="00F73F60">
        <w:rPr>
          <w:color w:val="000000"/>
          <w:sz w:val="20"/>
          <w:szCs w:val="20"/>
        </w:rPr>
        <w:t xml:space="preserve">Наименование и адрес </w:t>
      </w:r>
      <w:r>
        <w:rPr>
          <w:color w:val="000000"/>
          <w:sz w:val="20"/>
          <w:szCs w:val="20"/>
        </w:rPr>
        <w:t>у</w:t>
      </w:r>
      <w:r w:rsidRPr="00F73F60">
        <w:rPr>
          <w:color w:val="000000"/>
          <w:sz w:val="20"/>
          <w:szCs w:val="20"/>
        </w:rPr>
        <w:t>частника: _________________________________</w:t>
      </w:r>
    </w:p>
    <w:p w:rsidR="009C0E4B" w:rsidRPr="00F73F60" w:rsidRDefault="009C0E4B" w:rsidP="009C0E4B">
      <w:pPr>
        <w:rPr>
          <w:color w:val="00000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9C0E4B" w:rsidRPr="00F73F60" w:rsidTr="00F0181D">
        <w:trPr>
          <w:cantSplit/>
          <w:trHeight w:val="240"/>
          <w:tblHeader/>
        </w:trPr>
        <w:tc>
          <w:tcPr>
            <w:tcW w:w="720" w:type="dxa"/>
          </w:tcPr>
          <w:p w:rsidR="009C0E4B" w:rsidRPr="00F73F60" w:rsidRDefault="009C0E4B" w:rsidP="00F0181D">
            <w:pPr>
              <w:pStyle w:val="af0"/>
              <w:ind w:left="0"/>
              <w:jc w:val="center"/>
              <w:rPr>
                <w:sz w:val="20"/>
                <w:szCs w:val="20"/>
              </w:rPr>
            </w:pPr>
            <w:r w:rsidRPr="00F73F60">
              <w:rPr>
                <w:sz w:val="20"/>
                <w:szCs w:val="20"/>
              </w:rPr>
              <w:t>№ п/п</w:t>
            </w:r>
          </w:p>
        </w:tc>
        <w:tc>
          <w:tcPr>
            <w:tcW w:w="4860" w:type="dxa"/>
          </w:tcPr>
          <w:p w:rsidR="009C0E4B" w:rsidRPr="00F73F60" w:rsidRDefault="009C0E4B" w:rsidP="00F0181D">
            <w:pPr>
              <w:pStyle w:val="af0"/>
              <w:ind w:left="0"/>
              <w:jc w:val="center"/>
              <w:rPr>
                <w:sz w:val="20"/>
                <w:szCs w:val="20"/>
              </w:rPr>
            </w:pPr>
            <w:r w:rsidRPr="00F73F60">
              <w:rPr>
                <w:sz w:val="20"/>
                <w:szCs w:val="20"/>
              </w:rPr>
              <w:t>Наименование</w:t>
            </w:r>
          </w:p>
        </w:tc>
        <w:tc>
          <w:tcPr>
            <w:tcW w:w="4680" w:type="dxa"/>
          </w:tcPr>
          <w:p w:rsidR="009C0E4B" w:rsidRPr="00F73F60" w:rsidRDefault="009C0E4B" w:rsidP="00F0181D">
            <w:pPr>
              <w:pStyle w:val="af0"/>
              <w:ind w:left="0"/>
              <w:jc w:val="center"/>
              <w:rPr>
                <w:sz w:val="20"/>
                <w:szCs w:val="20"/>
              </w:rPr>
            </w:pPr>
            <w:r w:rsidRPr="00F73F60">
              <w:rPr>
                <w:sz w:val="20"/>
                <w:szCs w:val="20"/>
              </w:rPr>
              <w:t xml:space="preserve">Сведения об </w:t>
            </w:r>
            <w:r>
              <w:rPr>
                <w:sz w:val="20"/>
                <w:szCs w:val="20"/>
              </w:rPr>
              <w:t>у</w:t>
            </w:r>
            <w:r w:rsidRPr="00F73F60">
              <w:rPr>
                <w:sz w:val="20"/>
                <w:szCs w:val="20"/>
              </w:rPr>
              <w:t>частнике</w:t>
            </w: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 xml:space="preserve">Организационно-правовая форма и фирменное наименование </w:t>
            </w:r>
            <w:r>
              <w:rPr>
                <w:sz w:val="20"/>
                <w:szCs w:val="20"/>
              </w:rPr>
              <w:t>у</w:t>
            </w:r>
            <w:r w:rsidRPr="00F73F60">
              <w:rPr>
                <w:sz w:val="20"/>
                <w:szCs w:val="20"/>
              </w:rPr>
              <w:t>частника</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Учредители (перечислить наименования или Ф.И.О. всех учредителей</w:t>
            </w:r>
            <w:r>
              <w:rPr>
                <w:sz w:val="20"/>
                <w:szCs w:val="20"/>
              </w:rPr>
              <w:t xml:space="preserve"> </w:t>
            </w:r>
            <w:r w:rsidRPr="00F73F60">
              <w:rPr>
                <w:sz w:val="20"/>
                <w:szCs w:val="20"/>
              </w:rPr>
              <w:t xml:space="preserve">и </w:t>
            </w:r>
            <w:r>
              <w:rPr>
                <w:sz w:val="20"/>
                <w:szCs w:val="20"/>
              </w:rPr>
              <w:t>их ИНН</w:t>
            </w:r>
            <w:r w:rsidRPr="00F73F60">
              <w:rPr>
                <w:sz w:val="20"/>
                <w:szCs w:val="20"/>
              </w:rPr>
              <w:t>, чья доля в уставном капитале превышает 10%)</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Свидетельство о внесении в Единый государственный реестр юридических лиц (дата и номер, кем выдано)</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 xml:space="preserve">ИНН/КПП/ОГРН/ОКВЭД </w:t>
            </w:r>
            <w:r>
              <w:rPr>
                <w:sz w:val="20"/>
                <w:szCs w:val="20"/>
              </w:rPr>
              <w:t>у</w:t>
            </w:r>
            <w:r w:rsidRPr="00F73F60">
              <w:rPr>
                <w:sz w:val="20"/>
                <w:szCs w:val="20"/>
              </w:rPr>
              <w:t>частника</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Юридический адрес</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Почтовый адрес</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Pr>
                <w:sz w:val="20"/>
                <w:szCs w:val="20"/>
              </w:rPr>
              <w:t>Фактический адрес</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Филиалы: перечислить наименования и почтовые адреса</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 xml:space="preserve">Банковские реквизиты (наименование и адрес банка, номер расчетного счета </w:t>
            </w:r>
            <w:r>
              <w:rPr>
                <w:sz w:val="20"/>
                <w:szCs w:val="20"/>
              </w:rPr>
              <w:t>у</w:t>
            </w:r>
            <w:r w:rsidRPr="00F73F60">
              <w:rPr>
                <w:sz w:val="20"/>
                <w:szCs w:val="20"/>
              </w:rPr>
              <w:t>частника в банке, телефоны банка, прочие банковские реквизиты)</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 xml:space="preserve">Телефоны </w:t>
            </w:r>
            <w:r>
              <w:rPr>
                <w:sz w:val="20"/>
                <w:szCs w:val="20"/>
              </w:rPr>
              <w:t>у</w:t>
            </w:r>
            <w:r w:rsidRPr="00F73F60">
              <w:rPr>
                <w:sz w:val="20"/>
                <w:szCs w:val="20"/>
              </w:rPr>
              <w:t>частника (с указанием кода города)</w:t>
            </w:r>
          </w:p>
        </w:tc>
        <w:tc>
          <w:tcPr>
            <w:tcW w:w="4680" w:type="dxa"/>
          </w:tcPr>
          <w:p w:rsidR="009C0E4B" w:rsidRPr="00F73F60" w:rsidRDefault="009C0E4B" w:rsidP="00F0181D">
            <w:pPr>
              <w:pStyle w:val="af3"/>
              <w:ind w:left="0"/>
              <w:rPr>
                <w:sz w:val="20"/>
                <w:szCs w:val="20"/>
              </w:rPr>
            </w:pPr>
          </w:p>
        </w:tc>
      </w:tr>
      <w:tr w:rsidR="009C0E4B" w:rsidRPr="00F73F60" w:rsidTr="00F0181D">
        <w:trPr>
          <w:cantSplit/>
          <w:trHeight w:val="116"/>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 xml:space="preserve">Факс </w:t>
            </w:r>
            <w:r>
              <w:rPr>
                <w:sz w:val="20"/>
                <w:szCs w:val="20"/>
              </w:rPr>
              <w:t>у</w:t>
            </w:r>
            <w:r w:rsidRPr="00F73F60">
              <w:rPr>
                <w:sz w:val="20"/>
                <w:szCs w:val="20"/>
              </w:rPr>
              <w:t>частника (с указанием кода города)</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 xml:space="preserve">Адрес электронной почты </w:t>
            </w:r>
            <w:r>
              <w:rPr>
                <w:sz w:val="20"/>
                <w:szCs w:val="20"/>
              </w:rPr>
              <w:t>у</w:t>
            </w:r>
            <w:r w:rsidRPr="00F73F60">
              <w:rPr>
                <w:sz w:val="20"/>
                <w:szCs w:val="20"/>
              </w:rPr>
              <w:t>частника</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Borders>
              <w:top w:val="single" w:sz="4" w:space="0" w:color="auto"/>
              <w:left w:val="single" w:sz="4" w:space="0" w:color="auto"/>
              <w:bottom w:val="single" w:sz="4" w:space="0" w:color="auto"/>
              <w:right w:val="single" w:sz="4" w:space="0" w:color="auto"/>
            </w:tcBorders>
          </w:tcPr>
          <w:p w:rsidR="009C0E4B" w:rsidRPr="00F73F60" w:rsidRDefault="009C0E4B" w:rsidP="00F0181D">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9C0E4B" w:rsidRPr="00F73F60" w:rsidRDefault="009C0E4B" w:rsidP="00F0181D">
            <w:pPr>
              <w:pStyle w:val="af3"/>
              <w:ind w:left="0"/>
              <w:rPr>
                <w:color w:val="000000"/>
                <w:sz w:val="20"/>
                <w:szCs w:val="20"/>
              </w:rPr>
            </w:pPr>
            <w:r w:rsidRPr="00F73F60">
              <w:rPr>
                <w:color w:val="000000"/>
                <w:sz w:val="20"/>
                <w:szCs w:val="20"/>
              </w:rPr>
              <w:t xml:space="preserve">Фамилия, Имя и Отчество руководителя </w:t>
            </w:r>
            <w:r>
              <w:rPr>
                <w:color w:val="000000"/>
                <w:sz w:val="20"/>
                <w:szCs w:val="20"/>
              </w:rPr>
              <w:t>у</w:t>
            </w:r>
            <w:r w:rsidRPr="00F73F60">
              <w:rPr>
                <w:color w:val="000000"/>
                <w:sz w:val="20"/>
                <w:szCs w:val="20"/>
              </w:rPr>
              <w:t xml:space="preserve">частника, имеющего право подписи согласно учредительным документам </w:t>
            </w:r>
            <w:r>
              <w:rPr>
                <w:color w:val="000000"/>
                <w:sz w:val="20"/>
                <w:szCs w:val="20"/>
              </w:rPr>
              <w:t>у</w:t>
            </w:r>
            <w:r w:rsidRPr="00F73F60">
              <w:rPr>
                <w:color w:val="000000"/>
                <w:sz w:val="20"/>
                <w:szCs w:val="20"/>
              </w:rPr>
              <w:t>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9C0E4B" w:rsidRPr="00F73F60" w:rsidRDefault="009C0E4B" w:rsidP="00F0181D">
            <w:pPr>
              <w:pStyle w:val="af3"/>
              <w:ind w:left="0"/>
              <w:rPr>
                <w:color w:val="000000"/>
                <w:sz w:val="20"/>
                <w:szCs w:val="20"/>
              </w:rPr>
            </w:pPr>
          </w:p>
        </w:tc>
      </w:tr>
      <w:tr w:rsidR="009C0E4B" w:rsidRPr="00F73F60" w:rsidTr="00F0181D">
        <w:trPr>
          <w:cantSplit/>
        </w:trPr>
        <w:tc>
          <w:tcPr>
            <w:tcW w:w="720" w:type="dxa"/>
            <w:tcBorders>
              <w:top w:val="single" w:sz="4" w:space="0" w:color="auto"/>
              <w:left w:val="single" w:sz="4" w:space="0" w:color="auto"/>
              <w:bottom w:val="single" w:sz="4" w:space="0" w:color="auto"/>
              <w:right w:val="single" w:sz="4" w:space="0" w:color="auto"/>
            </w:tcBorders>
          </w:tcPr>
          <w:p w:rsidR="009C0E4B" w:rsidRPr="00F73F60" w:rsidRDefault="009C0E4B" w:rsidP="00F0181D">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9C0E4B" w:rsidRPr="00F73F60" w:rsidRDefault="009C0E4B" w:rsidP="00F0181D">
            <w:pPr>
              <w:pStyle w:val="af3"/>
              <w:ind w:left="0"/>
              <w:rPr>
                <w:color w:val="000000"/>
                <w:sz w:val="20"/>
                <w:szCs w:val="20"/>
              </w:rPr>
            </w:pPr>
            <w:r w:rsidRPr="00F73F60">
              <w:rPr>
                <w:color w:val="000000"/>
                <w:sz w:val="20"/>
                <w:szCs w:val="20"/>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9C0E4B" w:rsidRPr="00F73F60" w:rsidRDefault="009C0E4B" w:rsidP="00F0181D">
            <w:pPr>
              <w:pStyle w:val="af3"/>
              <w:ind w:left="0"/>
              <w:rPr>
                <w:color w:val="000000"/>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 xml:space="preserve">Фамилия, Имя и Отчество ответственного лица </w:t>
            </w:r>
            <w:r>
              <w:rPr>
                <w:sz w:val="20"/>
                <w:szCs w:val="20"/>
              </w:rPr>
              <w:t>у</w:t>
            </w:r>
            <w:r w:rsidRPr="00F73F60">
              <w:rPr>
                <w:sz w:val="20"/>
                <w:szCs w:val="20"/>
              </w:rPr>
              <w:t>частника с указанием должности и контактного телефона</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Сведения о принадлежности к субъектам малого и среднего предпринимательства</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 xml:space="preserve">Сведения </w:t>
            </w:r>
            <w:r w:rsidRPr="008C56D6">
              <w:rPr>
                <w:sz w:val="20"/>
                <w:szCs w:val="20"/>
              </w:rPr>
              <w:t>о применяемой системе налогообложения</w:t>
            </w:r>
          </w:p>
        </w:tc>
        <w:tc>
          <w:tcPr>
            <w:tcW w:w="4680" w:type="dxa"/>
          </w:tcPr>
          <w:p w:rsidR="009C0E4B" w:rsidRPr="00F73F60" w:rsidRDefault="009C0E4B" w:rsidP="00F0181D">
            <w:pPr>
              <w:pStyle w:val="af3"/>
              <w:ind w:left="0"/>
              <w:rPr>
                <w:sz w:val="20"/>
                <w:szCs w:val="20"/>
              </w:rPr>
            </w:pPr>
          </w:p>
        </w:tc>
      </w:tr>
    </w:tbl>
    <w:p w:rsidR="009C0E4B" w:rsidRPr="00F73F60" w:rsidRDefault="009C0E4B" w:rsidP="009C0E4B">
      <w:pPr>
        <w:shd w:val="clear" w:color="auto" w:fill="FFFFFF"/>
        <w:tabs>
          <w:tab w:val="left" w:pos="3562"/>
          <w:tab w:val="left" w:leader="underscore" w:pos="5774"/>
          <w:tab w:val="left" w:leader="underscore" w:pos="8218"/>
        </w:tabs>
        <w:jc w:val="both"/>
        <w:rPr>
          <w:sz w:val="20"/>
          <w:szCs w:val="20"/>
        </w:rPr>
      </w:pPr>
    </w:p>
    <w:p w:rsidR="009C0E4B" w:rsidRDefault="009C0E4B" w:rsidP="009C0E4B">
      <w:pPr>
        <w:jc w:val="both"/>
        <w:rPr>
          <w:color w:val="000000"/>
          <w:sz w:val="20"/>
        </w:rPr>
      </w:pPr>
    </w:p>
    <w:p w:rsidR="00F73F60" w:rsidRDefault="00F73F60" w:rsidP="00F73F60">
      <w:pPr>
        <w:jc w:val="both"/>
        <w:rPr>
          <w:color w:val="000000"/>
          <w:sz w:val="20"/>
        </w:rPr>
      </w:pPr>
    </w:p>
    <w:p w:rsidR="00F73F60" w:rsidRPr="00696FDE" w:rsidRDefault="00D51A25" w:rsidP="00F73F60">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w:t>
      </w:r>
      <w:r w:rsidR="00F73F60" w:rsidRPr="00696FDE">
        <w:rPr>
          <w:color w:val="000000"/>
          <w:sz w:val="20"/>
        </w:rPr>
        <w:t>______</w:t>
      </w:r>
      <w:r>
        <w:rPr>
          <w:color w:val="000000"/>
          <w:sz w:val="20"/>
        </w:rPr>
        <w:t>_______</w:t>
      </w:r>
      <w:r w:rsidR="00F73F60">
        <w:rPr>
          <w:color w:val="000000"/>
          <w:sz w:val="20"/>
        </w:rPr>
        <w:t xml:space="preserve"> </w:t>
      </w:r>
      <w:r w:rsidR="00F73F60" w:rsidRPr="00696FDE">
        <w:rPr>
          <w:color w:val="000000"/>
          <w:sz w:val="20"/>
        </w:rPr>
        <w:t xml:space="preserve">   ______________</w:t>
      </w:r>
      <w:r w:rsidR="00F73F60">
        <w:rPr>
          <w:color w:val="000000"/>
          <w:sz w:val="20"/>
        </w:rPr>
        <w:t xml:space="preserve"> </w:t>
      </w:r>
      <w:r w:rsidR="00F73F60" w:rsidRPr="00696FDE">
        <w:rPr>
          <w:color w:val="000000"/>
          <w:sz w:val="20"/>
        </w:rPr>
        <w:t xml:space="preserve">                          </w:t>
      </w:r>
      <w:r w:rsidR="00F73F60">
        <w:rPr>
          <w:color w:val="000000"/>
          <w:sz w:val="20"/>
        </w:rPr>
        <w:t xml:space="preserve">  </w:t>
      </w:r>
      <w:r w:rsidR="00F73F60" w:rsidRPr="00696FDE">
        <w:rPr>
          <w:color w:val="000000"/>
          <w:sz w:val="20"/>
        </w:rPr>
        <w:t xml:space="preserve">    </w:t>
      </w:r>
      <w:r w:rsidR="00F73F60">
        <w:rPr>
          <w:color w:val="000000"/>
          <w:sz w:val="20"/>
        </w:rPr>
        <w:tab/>
      </w:r>
      <w:r w:rsidR="00F73F60" w:rsidRPr="00696FDE">
        <w:rPr>
          <w:color w:val="000000"/>
          <w:sz w:val="20"/>
        </w:rPr>
        <w:t xml:space="preserve"> Дата:_______________</w:t>
      </w:r>
    </w:p>
    <w:p w:rsidR="00F73F60" w:rsidRDefault="00D51A25" w:rsidP="0056764E">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М</w:t>
      </w:r>
      <w:r w:rsidR="00F73F60">
        <w:rPr>
          <w:color w:val="000000"/>
          <w:sz w:val="18"/>
        </w:rPr>
        <w:t>.</w:t>
      </w:r>
      <w:r>
        <w:rPr>
          <w:color w:val="000000"/>
          <w:sz w:val="18"/>
        </w:rPr>
        <w:t xml:space="preserve">П.)        </w:t>
      </w:r>
      <w:r>
        <w:rPr>
          <w:color w:val="000000"/>
          <w:sz w:val="18"/>
        </w:rPr>
        <w:tab/>
        <w:t xml:space="preserve">  </w:t>
      </w:r>
      <w:r w:rsidR="00F73F60">
        <w:rPr>
          <w:color w:val="000000"/>
          <w:sz w:val="18"/>
        </w:rPr>
        <w:t>(</w:t>
      </w:r>
      <w:r w:rsidR="00F73F60" w:rsidRPr="00677BA3">
        <w:rPr>
          <w:color w:val="000000"/>
          <w:sz w:val="18"/>
        </w:rPr>
        <w:t>ФИО</w:t>
      </w:r>
      <w:r w:rsidR="00F73F60">
        <w:rPr>
          <w:color w:val="000000"/>
          <w:sz w:val="18"/>
        </w:rPr>
        <w:t>)</w:t>
      </w:r>
      <w:r w:rsidR="00F73F60" w:rsidRPr="00677BA3">
        <w:rPr>
          <w:color w:val="000000"/>
          <w:sz w:val="18"/>
        </w:rPr>
        <w:t xml:space="preserve">                                                </w:t>
      </w:r>
    </w:p>
    <w:p w:rsidR="00F73F60" w:rsidRDefault="00F73F60" w:rsidP="00F73F60">
      <w:pPr>
        <w:pStyle w:val="afa"/>
        <w:tabs>
          <w:tab w:val="clear" w:pos="3119"/>
        </w:tabs>
        <w:spacing w:line="240" w:lineRule="auto"/>
        <w:ind w:left="0" w:firstLine="0"/>
        <w:rPr>
          <w:sz w:val="20"/>
        </w:rPr>
      </w:pPr>
    </w:p>
    <w:p w:rsidR="00F251A9" w:rsidRPr="00F251A9" w:rsidRDefault="00F251A9"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B13787" w:rsidRDefault="0056764E" w:rsidP="00175928">
      <w:pPr>
        <w:pStyle w:val="afa"/>
        <w:tabs>
          <w:tab w:val="clear" w:pos="3119"/>
        </w:tabs>
        <w:spacing w:line="240" w:lineRule="auto"/>
        <w:ind w:left="0" w:firstLine="0"/>
        <w:rPr>
          <w:sz w:val="20"/>
        </w:rPr>
      </w:pPr>
      <w:r w:rsidRPr="0056764E">
        <w:rPr>
          <w:i/>
          <w:sz w:val="20"/>
          <w:szCs w:val="22"/>
          <w:u w:val="single"/>
        </w:rPr>
        <w:t>Примечание:</w:t>
      </w:r>
    </w:p>
    <w:p w:rsidR="00B13787" w:rsidRPr="00F73F60" w:rsidRDefault="00B13787" w:rsidP="00F8324A">
      <w:pPr>
        <w:pStyle w:val="afa"/>
        <w:tabs>
          <w:tab w:val="clear" w:pos="3119"/>
          <w:tab w:val="num" w:pos="2880"/>
        </w:tabs>
        <w:spacing w:line="240" w:lineRule="auto"/>
        <w:ind w:left="0" w:firstLine="0"/>
        <w:jc w:val="left"/>
        <w:rPr>
          <w:i/>
          <w:sz w:val="20"/>
        </w:rPr>
      </w:pPr>
      <w:r w:rsidRPr="00F73F60">
        <w:rPr>
          <w:i/>
          <w:sz w:val="20"/>
        </w:rPr>
        <w:t>Участник указывает свое фирменное наименование (в т.ч. организационно-правовую форму) и свой адрес.</w:t>
      </w:r>
    </w:p>
    <w:p w:rsidR="00B13787" w:rsidRPr="00F73F60" w:rsidRDefault="00B13787" w:rsidP="00F8324A">
      <w:pPr>
        <w:pStyle w:val="afa"/>
        <w:tabs>
          <w:tab w:val="clear" w:pos="3119"/>
          <w:tab w:val="num" w:pos="2880"/>
        </w:tabs>
        <w:spacing w:line="240" w:lineRule="auto"/>
        <w:ind w:left="0" w:firstLine="0"/>
        <w:jc w:val="left"/>
        <w:rPr>
          <w:i/>
          <w:sz w:val="20"/>
        </w:rPr>
      </w:pPr>
      <w:r w:rsidRPr="00F73F60">
        <w:rPr>
          <w:i/>
          <w:sz w:val="20"/>
        </w:rPr>
        <w:t>Участники должны заполнить приведенную выше таблицу по всем позициям. В случае отсутствия каких-либо данных указать слово «нет».</w:t>
      </w:r>
    </w:p>
    <w:p w:rsidR="0056764E" w:rsidRDefault="00B13787" w:rsidP="00F8324A">
      <w:pPr>
        <w:pStyle w:val="afa"/>
        <w:tabs>
          <w:tab w:val="clear" w:pos="3119"/>
          <w:tab w:val="num" w:pos="2880"/>
        </w:tabs>
        <w:spacing w:line="240" w:lineRule="auto"/>
        <w:ind w:left="0" w:firstLine="0"/>
        <w:jc w:val="left"/>
        <w:rPr>
          <w:i/>
          <w:sz w:val="20"/>
        </w:rPr>
      </w:pPr>
      <w:r w:rsidRPr="00F73F60">
        <w:rPr>
          <w:i/>
          <w:sz w:val="20"/>
        </w:rPr>
        <w:t xml:space="preserve">В графе </w:t>
      </w:r>
      <w:r w:rsidR="002435BC">
        <w:rPr>
          <w:i/>
          <w:sz w:val="20"/>
        </w:rPr>
        <w:t>9</w:t>
      </w:r>
      <w:r w:rsidRPr="00F73F60">
        <w:rPr>
          <w:i/>
          <w:sz w:val="20"/>
        </w:rPr>
        <w:t xml:space="preserve"> «Банковские реквизиты…» указываются реквизиты, которые будут использованы при заключении Договора.</w:t>
      </w:r>
      <w:r w:rsidR="0056764E" w:rsidRPr="0056764E">
        <w:rPr>
          <w:i/>
          <w:sz w:val="20"/>
        </w:rPr>
        <w:t xml:space="preserve"> </w:t>
      </w:r>
    </w:p>
    <w:p w:rsidR="00F251A9" w:rsidRPr="00F73F60" w:rsidRDefault="0056764E" w:rsidP="00F8324A">
      <w:pPr>
        <w:pStyle w:val="afa"/>
        <w:tabs>
          <w:tab w:val="clear" w:pos="3119"/>
          <w:tab w:val="num" w:pos="2880"/>
        </w:tabs>
        <w:spacing w:line="240" w:lineRule="auto"/>
        <w:ind w:left="0" w:firstLine="0"/>
        <w:jc w:val="left"/>
        <w:rPr>
          <w:i/>
          <w:sz w:val="20"/>
        </w:rPr>
      </w:pPr>
      <w:r w:rsidRPr="00D51A25">
        <w:rPr>
          <w:i/>
          <w:sz w:val="20"/>
        </w:rPr>
        <w:t>Участник указывает дату и номер заявк</w:t>
      </w:r>
      <w:r w:rsidR="004E6D22">
        <w:rPr>
          <w:i/>
          <w:sz w:val="20"/>
        </w:rPr>
        <w:t>и</w:t>
      </w:r>
      <w:r>
        <w:rPr>
          <w:i/>
          <w:sz w:val="20"/>
        </w:rPr>
        <w:t xml:space="preserve"> участника закупк</w:t>
      </w:r>
      <w:r w:rsidR="004E6D22">
        <w:rPr>
          <w:i/>
          <w:sz w:val="20"/>
        </w:rPr>
        <w:t>у</w:t>
      </w:r>
      <w:r w:rsidRPr="00D51A25">
        <w:rPr>
          <w:i/>
          <w:sz w:val="20"/>
        </w:rPr>
        <w:t xml:space="preserve"> (форма 2)</w:t>
      </w:r>
    </w:p>
    <w:p w:rsidR="006E5C0C" w:rsidRPr="00D8246B" w:rsidRDefault="00F251A9" w:rsidP="00F8324A">
      <w:pPr>
        <w:pStyle w:val="afa"/>
        <w:tabs>
          <w:tab w:val="clear" w:pos="3119"/>
          <w:tab w:val="num" w:pos="2880"/>
        </w:tabs>
        <w:spacing w:line="240" w:lineRule="auto"/>
        <w:ind w:left="0" w:firstLine="0"/>
        <w:jc w:val="center"/>
        <w:rPr>
          <w:b/>
          <w:i/>
          <w:sz w:val="20"/>
          <w:szCs w:val="20"/>
        </w:rPr>
      </w:pPr>
      <w:r>
        <w:rPr>
          <w:b/>
          <w:sz w:val="20"/>
        </w:rPr>
        <w:br w:type="page"/>
      </w:r>
      <w:bookmarkEnd w:id="102"/>
      <w:bookmarkEnd w:id="103"/>
      <w:bookmarkEnd w:id="104"/>
      <w:bookmarkEnd w:id="105"/>
      <w:bookmarkEnd w:id="109"/>
      <w:bookmarkEnd w:id="110"/>
      <w:bookmarkEnd w:id="111"/>
      <w:bookmarkEnd w:id="112"/>
      <w:bookmarkEnd w:id="113"/>
      <w:r w:rsidR="006E5C0C" w:rsidRPr="00D8246B">
        <w:rPr>
          <w:b/>
          <w:i/>
          <w:sz w:val="20"/>
          <w:szCs w:val="20"/>
        </w:rPr>
        <w:lastRenderedPageBreak/>
        <w:t xml:space="preserve">Форма 4. </w:t>
      </w:r>
      <w:r w:rsidR="009006B6" w:rsidRPr="009006B6">
        <w:rPr>
          <w:b/>
          <w:i/>
          <w:sz w:val="20"/>
          <w:szCs w:val="20"/>
        </w:rPr>
        <w:t>Техническое предложение</w:t>
      </w:r>
      <w:r w:rsidR="00A672A9" w:rsidRPr="00A672A9">
        <w:rPr>
          <w:b/>
          <w:i/>
          <w:sz w:val="20"/>
          <w:szCs w:val="20"/>
        </w:rPr>
        <w:t xml:space="preserve"> </w:t>
      </w:r>
      <w:r w:rsidR="00A672A9" w:rsidRPr="009B490B">
        <w:rPr>
          <w:b/>
          <w:i/>
          <w:sz w:val="20"/>
          <w:szCs w:val="20"/>
        </w:rPr>
        <w:t>участника закупки</w:t>
      </w:r>
    </w:p>
    <w:p w:rsidR="00115264" w:rsidRPr="00CA4987" w:rsidRDefault="00115264" w:rsidP="00175928">
      <w:pPr>
        <w:pStyle w:val="afa"/>
        <w:tabs>
          <w:tab w:val="clear" w:pos="3119"/>
          <w:tab w:val="num" w:pos="2880"/>
        </w:tabs>
        <w:spacing w:line="240" w:lineRule="auto"/>
        <w:ind w:left="0" w:firstLine="0"/>
        <w:jc w:val="center"/>
        <w:rPr>
          <w:i/>
          <w:sz w:val="20"/>
          <w:szCs w:val="20"/>
        </w:rPr>
      </w:pPr>
    </w:p>
    <w:p w:rsidR="00115264" w:rsidRDefault="00115264" w:rsidP="00115264">
      <w:pPr>
        <w:suppressAutoHyphens/>
        <w:jc w:val="right"/>
        <w:rPr>
          <w:color w:val="000000"/>
          <w:sz w:val="20"/>
          <w:szCs w:val="22"/>
        </w:rPr>
      </w:pPr>
      <w:r w:rsidRPr="00115264">
        <w:rPr>
          <w:color w:val="000000"/>
          <w:sz w:val="20"/>
          <w:szCs w:val="22"/>
        </w:rPr>
        <w:t>Приложение №</w:t>
      </w:r>
      <w:r>
        <w:rPr>
          <w:color w:val="000000"/>
          <w:sz w:val="20"/>
          <w:szCs w:val="22"/>
        </w:rPr>
        <w:t>2</w:t>
      </w:r>
    </w:p>
    <w:p w:rsidR="00115264" w:rsidRPr="00115264" w:rsidRDefault="00115264" w:rsidP="00115264">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6E5C0C" w:rsidRDefault="00115264" w:rsidP="00115264">
      <w:pPr>
        <w:pStyle w:val="af8"/>
        <w:spacing w:line="240" w:lineRule="auto"/>
        <w:ind w:firstLine="0"/>
        <w:jc w:val="right"/>
        <w:rPr>
          <w:b/>
          <w:sz w:val="20"/>
          <w:szCs w:val="20"/>
        </w:rPr>
      </w:pPr>
      <w:r w:rsidRPr="00115264">
        <w:rPr>
          <w:color w:val="000000"/>
          <w:sz w:val="20"/>
          <w:szCs w:val="22"/>
        </w:rPr>
        <w:t>от __.__.____г. №___</w:t>
      </w:r>
    </w:p>
    <w:p w:rsidR="00115264" w:rsidRDefault="00115264" w:rsidP="00175928">
      <w:pPr>
        <w:pStyle w:val="af8"/>
        <w:spacing w:line="240" w:lineRule="auto"/>
        <w:ind w:firstLine="0"/>
        <w:jc w:val="center"/>
        <w:rPr>
          <w:b/>
          <w:sz w:val="20"/>
          <w:szCs w:val="20"/>
        </w:rPr>
      </w:pPr>
    </w:p>
    <w:p w:rsidR="006E5C0C" w:rsidRPr="00AD015C" w:rsidRDefault="009006B6" w:rsidP="00175928">
      <w:pPr>
        <w:pStyle w:val="af8"/>
        <w:spacing w:line="240" w:lineRule="auto"/>
        <w:ind w:firstLine="0"/>
        <w:jc w:val="center"/>
        <w:rPr>
          <w:b/>
          <w:sz w:val="20"/>
          <w:szCs w:val="20"/>
        </w:rPr>
      </w:pPr>
      <w:r>
        <w:rPr>
          <w:b/>
          <w:sz w:val="20"/>
          <w:szCs w:val="20"/>
        </w:rPr>
        <w:t xml:space="preserve">ТЕХНИЧЕСКОЕ </w:t>
      </w:r>
      <w:r w:rsidR="006E5C0C" w:rsidRPr="00AD015C">
        <w:rPr>
          <w:b/>
          <w:sz w:val="20"/>
          <w:szCs w:val="20"/>
        </w:rPr>
        <w:t>ПРЕДЛОЖЕНИЕ</w:t>
      </w:r>
    </w:p>
    <w:p w:rsidR="007C5742" w:rsidRPr="009B490B" w:rsidRDefault="007C5742" w:rsidP="007C5742">
      <w:pPr>
        <w:widowControl w:val="0"/>
        <w:ind w:right="-2"/>
        <w:jc w:val="center"/>
        <w:rPr>
          <w:sz w:val="20"/>
          <w:szCs w:val="22"/>
        </w:rPr>
      </w:pPr>
      <w:r w:rsidRPr="009B490B">
        <w:rPr>
          <w:sz w:val="20"/>
          <w:szCs w:val="22"/>
        </w:rPr>
        <w:t>на</w:t>
      </w:r>
      <w:r>
        <w:rPr>
          <w:sz w:val="20"/>
          <w:szCs w:val="22"/>
        </w:rPr>
        <w:t xml:space="preserve"> </w:t>
      </w:r>
      <w:r w:rsidRPr="009B490B">
        <w:rPr>
          <w:sz w:val="20"/>
          <w:szCs w:val="22"/>
        </w:rPr>
        <w:t>___</w:t>
      </w:r>
      <w:r>
        <w:rPr>
          <w:sz w:val="20"/>
          <w:szCs w:val="22"/>
        </w:rPr>
        <w:t>________________________________</w:t>
      </w:r>
      <w:r w:rsidRPr="009B490B">
        <w:rPr>
          <w:sz w:val="20"/>
          <w:szCs w:val="22"/>
        </w:rPr>
        <w:t>___________________________________</w:t>
      </w:r>
    </w:p>
    <w:p w:rsidR="00665B80" w:rsidRDefault="007C5742" w:rsidP="007C5742">
      <w:pPr>
        <w:pStyle w:val="af8"/>
        <w:spacing w:line="240" w:lineRule="auto"/>
        <w:ind w:firstLine="0"/>
        <w:jc w:val="center"/>
        <w:rPr>
          <w:b/>
          <w:sz w:val="20"/>
          <w:szCs w:val="20"/>
        </w:rPr>
      </w:pPr>
      <w:r w:rsidRPr="009B490B">
        <w:rPr>
          <w:sz w:val="20"/>
          <w:szCs w:val="22"/>
          <w:vertAlign w:val="superscript"/>
        </w:rPr>
        <w:t>(</w:t>
      </w:r>
      <w:r>
        <w:rPr>
          <w:sz w:val="20"/>
          <w:szCs w:val="22"/>
          <w:vertAlign w:val="superscript"/>
        </w:rPr>
        <w:t>предмет закупки</w:t>
      </w:r>
      <w:r w:rsidRPr="009B490B">
        <w:rPr>
          <w:sz w:val="20"/>
          <w:szCs w:val="22"/>
          <w:vertAlign w:val="superscript"/>
        </w:rPr>
        <w:t>)</w:t>
      </w:r>
    </w:p>
    <w:p w:rsidR="00AD015C" w:rsidRDefault="00AD015C" w:rsidP="00AD015C">
      <w:pPr>
        <w:pStyle w:val="af8"/>
        <w:spacing w:line="240" w:lineRule="auto"/>
        <w:ind w:firstLine="0"/>
        <w:jc w:val="left"/>
        <w:rPr>
          <w:color w:val="000000"/>
          <w:sz w:val="20"/>
          <w:szCs w:val="20"/>
        </w:rPr>
      </w:pPr>
    </w:p>
    <w:p w:rsidR="00AD015C" w:rsidRPr="007D4040" w:rsidRDefault="00AD015C" w:rsidP="00AD015C">
      <w:pPr>
        <w:pStyle w:val="af8"/>
        <w:spacing w:line="240" w:lineRule="auto"/>
        <w:ind w:firstLine="0"/>
        <w:jc w:val="left"/>
        <w:rPr>
          <w:b/>
          <w:sz w:val="20"/>
          <w:szCs w:val="20"/>
        </w:rPr>
      </w:pPr>
      <w:r w:rsidRPr="00F73F60">
        <w:rPr>
          <w:color w:val="000000"/>
          <w:sz w:val="20"/>
          <w:szCs w:val="20"/>
        </w:rPr>
        <w:t xml:space="preserve">Наименование и адрес </w:t>
      </w:r>
      <w:r w:rsidR="007C5742">
        <w:rPr>
          <w:color w:val="000000"/>
          <w:sz w:val="20"/>
          <w:szCs w:val="20"/>
        </w:rPr>
        <w:t>у</w:t>
      </w:r>
      <w:r w:rsidRPr="00F73F60">
        <w:rPr>
          <w:color w:val="000000"/>
          <w:sz w:val="20"/>
          <w:szCs w:val="20"/>
        </w:rPr>
        <w:t>частника: _________________________________</w:t>
      </w:r>
    </w:p>
    <w:p w:rsidR="006E5C0C" w:rsidRPr="007D4040" w:rsidRDefault="006E5C0C" w:rsidP="00175928">
      <w:pPr>
        <w:pStyle w:val="af8"/>
        <w:spacing w:line="240" w:lineRule="auto"/>
        <w:ind w:firstLine="0"/>
        <w:rPr>
          <w:sz w:val="20"/>
          <w:szCs w:val="20"/>
        </w:rPr>
      </w:pPr>
    </w:p>
    <w:p w:rsidR="009006B6" w:rsidRDefault="009006B6" w:rsidP="009006B6">
      <w:pPr>
        <w:pStyle w:val="af8"/>
        <w:spacing w:line="240" w:lineRule="auto"/>
        <w:ind w:firstLine="0"/>
        <w:jc w:val="center"/>
        <w:rPr>
          <w:sz w:val="20"/>
          <w:szCs w:val="20"/>
          <w:highlight w:val="cyan"/>
        </w:rPr>
      </w:pPr>
      <w:r w:rsidRPr="009006B6">
        <w:rPr>
          <w:sz w:val="20"/>
          <w:szCs w:val="20"/>
          <w:highlight w:val="cyan"/>
        </w:rPr>
        <w:t xml:space="preserve">(Здесь </w:t>
      </w:r>
      <w:r w:rsidR="007C5742">
        <w:rPr>
          <w:sz w:val="20"/>
          <w:szCs w:val="20"/>
          <w:highlight w:val="cyan"/>
        </w:rPr>
        <w:t>у</w:t>
      </w:r>
      <w:r w:rsidRPr="009006B6">
        <w:rPr>
          <w:sz w:val="20"/>
          <w:szCs w:val="20"/>
          <w:highlight w:val="cyan"/>
        </w:rPr>
        <w:t xml:space="preserve">частник в свободной форме приводит свое техническое предложение, опираясь на </w:t>
      </w:r>
      <w:r>
        <w:rPr>
          <w:sz w:val="20"/>
          <w:szCs w:val="20"/>
          <w:highlight w:val="cyan"/>
        </w:rPr>
        <w:t>«</w:t>
      </w:r>
      <w:r w:rsidRPr="009006B6">
        <w:rPr>
          <w:sz w:val="20"/>
          <w:szCs w:val="20"/>
          <w:highlight w:val="cyan"/>
        </w:rPr>
        <w:t>Техническо</w:t>
      </w:r>
      <w:r>
        <w:rPr>
          <w:sz w:val="20"/>
          <w:szCs w:val="20"/>
          <w:highlight w:val="cyan"/>
        </w:rPr>
        <w:t>е</w:t>
      </w:r>
      <w:r w:rsidRPr="009006B6">
        <w:rPr>
          <w:sz w:val="20"/>
          <w:szCs w:val="20"/>
          <w:highlight w:val="cyan"/>
        </w:rPr>
        <w:t xml:space="preserve"> задани</w:t>
      </w:r>
      <w:r>
        <w:rPr>
          <w:sz w:val="20"/>
          <w:szCs w:val="20"/>
          <w:highlight w:val="cyan"/>
        </w:rPr>
        <w:t>е»</w:t>
      </w:r>
      <w:r w:rsidRPr="009006B6">
        <w:rPr>
          <w:sz w:val="20"/>
          <w:szCs w:val="20"/>
          <w:highlight w:val="cyan"/>
        </w:rPr>
        <w:t xml:space="preserve"> </w:t>
      </w:r>
      <w:r>
        <w:rPr>
          <w:sz w:val="20"/>
          <w:szCs w:val="20"/>
          <w:highlight w:val="cyan"/>
        </w:rPr>
        <w:t xml:space="preserve">документации о закупке, а </w:t>
      </w:r>
      <w:r w:rsidRPr="009006B6">
        <w:rPr>
          <w:sz w:val="20"/>
          <w:szCs w:val="20"/>
          <w:highlight w:val="cyan"/>
        </w:rPr>
        <w:t>также прикладывает при необходимости Локальные сметные расчеты, Калькуляции с обоснованием всех производственных затрат (при условии соблюдения необходимых технологий исполнения работ), описание выполняемых работ (оказания услуг), их количественные и качественные характеристики, применяемые материалы и т.п.)</w:t>
      </w:r>
    </w:p>
    <w:p w:rsidR="009006B6" w:rsidRDefault="009006B6" w:rsidP="00175928">
      <w:pPr>
        <w:pStyle w:val="af8"/>
        <w:spacing w:line="240" w:lineRule="auto"/>
        <w:ind w:firstLine="0"/>
        <w:rPr>
          <w:b/>
          <w:sz w:val="20"/>
        </w:rPr>
      </w:pPr>
    </w:p>
    <w:p w:rsidR="009006B6" w:rsidRPr="009006B6" w:rsidRDefault="009006B6" w:rsidP="00175928">
      <w:pPr>
        <w:pStyle w:val="af8"/>
        <w:spacing w:line="240" w:lineRule="auto"/>
        <w:ind w:firstLine="0"/>
        <w:rPr>
          <w:sz w:val="14"/>
          <w:szCs w:val="20"/>
        </w:rPr>
      </w:pPr>
      <w:r w:rsidRPr="009006B6">
        <w:rPr>
          <w:sz w:val="20"/>
        </w:rPr>
        <w:t>Приложения: Сертификаты соответствия, паспорта качества и иные документы, подтверждающие происхождение и качество продукции.</w:t>
      </w:r>
    </w:p>
    <w:p w:rsidR="006E5C0C" w:rsidRDefault="006E5C0C" w:rsidP="00175928">
      <w:pPr>
        <w:pStyle w:val="af8"/>
        <w:spacing w:line="240" w:lineRule="auto"/>
        <w:ind w:firstLine="0"/>
        <w:rPr>
          <w:sz w:val="14"/>
          <w:szCs w:val="20"/>
        </w:rPr>
      </w:pPr>
    </w:p>
    <w:p w:rsidR="00C90AF7" w:rsidRPr="009006B6" w:rsidRDefault="00C90AF7" w:rsidP="00175928">
      <w:pPr>
        <w:pStyle w:val="af8"/>
        <w:spacing w:line="240" w:lineRule="auto"/>
        <w:ind w:firstLine="0"/>
        <w:rPr>
          <w:sz w:val="14"/>
          <w:szCs w:val="20"/>
        </w:rPr>
      </w:pPr>
    </w:p>
    <w:p w:rsidR="00D51A25" w:rsidRPr="00696FDE" w:rsidRDefault="00D51A25" w:rsidP="00D51A2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D51A25" w:rsidRDefault="00D51A25" w:rsidP="00D51A2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D51A25">
      <w:pPr>
        <w:jc w:val="both"/>
        <w:rPr>
          <w:color w:val="000000"/>
          <w:sz w:val="20"/>
        </w:rPr>
      </w:pPr>
    </w:p>
    <w:p w:rsidR="00E61837" w:rsidRDefault="00E61837" w:rsidP="00D51A25">
      <w:pPr>
        <w:pStyle w:val="afa"/>
        <w:tabs>
          <w:tab w:val="clear" w:pos="3119"/>
        </w:tabs>
        <w:spacing w:line="240" w:lineRule="auto"/>
        <w:ind w:left="0" w:firstLine="0"/>
        <w:rPr>
          <w:sz w:val="20"/>
        </w:rPr>
      </w:pPr>
    </w:p>
    <w:p w:rsidR="006E5C0C" w:rsidRPr="00F81F74" w:rsidRDefault="004E6D22" w:rsidP="00175928">
      <w:pPr>
        <w:pStyle w:val="af8"/>
        <w:spacing w:line="240" w:lineRule="auto"/>
        <w:ind w:firstLine="0"/>
        <w:rPr>
          <w:i/>
          <w:sz w:val="20"/>
          <w:szCs w:val="20"/>
          <w:u w:val="single"/>
        </w:rPr>
      </w:pPr>
      <w:r w:rsidRPr="00F81F74">
        <w:rPr>
          <w:i/>
          <w:sz w:val="20"/>
          <w:szCs w:val="20"/>
          <w:u w:val="single"/>
        </w:rPr>
        <w:t>Инструкции по заполнению:</w:t>
      </w:r>
    </w:p>
    <w:p w:rsidR="00E612FE" w:rsidRPr="00F81F74" w:rsidRDefault="009006B6" w:rsidP="00E111D7">
      <w:pPr>
        <w:pStyle w:val="afa"/>
        <w:numPr>
          <w:ilvl w:val="0"/>
          <w:numId w:val="24"/>
        </w:numPr>
        <w:tabs>
          <w:tab w:val="left" w:pos="284"/>
        </w:tabs>
        <w:spacing w:line="240" w:lineRule="auto"/>
        <w:ind w:left="0" w:firstLine="0"/>
        <w:rPr>
          <w:i/>
          <w:sz w:val="20"/>
        </w:rPr>
      </w:pPr>
      <w:r w:rsidRPr="00F81F74">
        <w:rPr>
          <w:i/>
          <w:sz w:val="20"/>
        </w:rPr>
        <w:t>Техническое п</w:t>
      </w:r>
      <w:r w:rsidR="004E6D22" w:rsidRPr="00F81F74">
        <w:rPr>
          <w:i/>
          <w:sz w:val="20"/>
        </w:rPr>
        <w:t xml:space="preserve">редложение оформляется на </w:t>
      </w:r>
      <w:r w:rsidR="006E5C0C" w:rsidRPr="00F81F74">
        <w:rPr>
          <w:i/>
          <w:sz w:val="20"/>
        </w:rPr>
        <w:t xml:space="preserve">официальном бланке </w:t>
      </w:r>
      <w:r w:rsidR="007C5742">
        <w:rPr>
          <w:i/>
          <w:sz w:val="20"/>
        </w:rPr>
        <w:t>у</w:t>
      </w:r>
      <w:r w:rsidR="006E5C0C" w:rsidRPr="00F81F74">
        <w:rPr>
          <w:i/>
          <w:sz w:val="20"/>
        </w:rPr>
        <w:t>частника</w:t>
      </w:r>
      <w:r w:rsidR="004E6D22" w:rsidRPr="00F81F74">
        <w:rPr>
          <w:i/>
          <w:sz w:val="20"/>
        </w:rPr>
        <w:t>, и указывается дата и номер заявки участника закупку (форма 2)</w:t>
      </w:r>
      <w:r w:rsidR="00E612FE" w:rsidRPr="00F81F74">
        <w:rPr>
          <w:i/>
          <w:sz w:val="20"/>
        </w:rPr>
        <w:t>.</w:t>
      </w:r>
    </w:p>
    <w:p w:rsidR="00E612FE" w:rsidRPr="00F81F74" w:rsidRDefault="004E6D22" w:rsidP="00E111D7">
      <w:pPr>
        <w:pStyle w:val="afa"/>
        <w:numPr>
          <w:ilvl w:val="0"/>
          <w:numId w:val="24"/>
        </w:numPr>
        <w:tabs>
          <w:tab w:val="left" w:pos="284"/>
        </w:tabs>
        <w:spacing w:line="240" w:lineRule="auto"/>
        <w:ind w:left="0" w:firstLine="0"/>
        <w:rPr>
          <w:i/>
          <w:sz w:val="20"/>
        </w:rPr>
      </w:pPr>
      <w:r w:rsidRPr="00F81F74">
        <w:rPr>
          <w:i/>
          <w:sz w:val="20"/>
        </w:rPr>
        <w:t>Участник указывает свое фирменное наименование (в т.ч. организационно-правовую форму) и свой адрес.</w:t>
      </w:r>
    </w:p>
    <w:p w:rsidR="007C5742" w:rsidRPr="004C1EB7" w:rsidRDefault="004E6D22" w:rsidP="00E111D7">
      <w:pPr>
        <w:pStyle w:val="afa"/>
        <w:numPr>
          <w:ilvl w:val="0"/>
          <w:numId w:val="24"/>
        </w:numPr>
        <w:tabs>
          <w:tab w:val="left" w:pos="284"/>
        </w:tabs>
        <w:spacing w:line="240" w:lineRule="auto"/>
        <w:ind w:left="0" w:firstLine="0"/>
        <w:rPr>
          <w:i/>
          <w:sz w:val="20"/>
        </w:rPr>
      </w:pPr>
      <w:r w:rsidRPr="00F81F74">
        <w:rPr>
          <w:i/>
          <w:sz w:val="20"/>
        </w:rPr>
        <w:t xml:space="preserve">В техническом предложении описываются </w:t>
      </w:r>
      <w:r w:rsidR="007C5742">
        <w:rPr>
          <w:i/>
          <w:sz w:val="20"/>
        </w:rPr>
        <w:t xml:space="preserve">все </w:t>
      </w:r>
      <w:r w:rsidR="008923BA" w:rsidRPr="00F81F74">
        <w:rPr>
          <w:i/>
          <w:sz w:val="20"/>
        </w:rPr>
        <w:t xml:space="preserve">конкретные значения показатели </w:t>
      </w:r>
      <w:r w:rsidR="00E612FE" w:rsidRPr="00F81F74">
        <w:rPr>
          <w:i/>
          <w:sz w:val="20"/>
        </w:rPr>
        <w:t>Технического задания и вся информация в объеме достаточном для анализа выполнения всех требований Технического задания и проекта договора</w:t>
      </w:r>
      <w:r w:rsidRPr="00F81F74">
        <w:rPr>
          <w:i/>
          <w:sz w:val="20"/>
        </w:rPr>
        <w:t>.</w:t>
      </w:r>
      <w:r w:rsidR="004C1EB7" w:rsidRPr="004C1EB7">
        <w:t xml:space="preserve"> </w:t>
      </w:r>
      <w:r w:rsidR="004C1EB7" w:rsidRPr="004C1EB7">
        <w:rPr>
          <w:i/>
          <w:sz w:val="20"/>
        </w:rPr>
        <w:t>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непредоставление сведений в не полном объеме.</w:t>
      </w:r>
    </w:p>
    <w:p w:rsidR="00A672A9" w:rsidRPr="00F81F74" w:rsidRDefault="00A672A9" w:rsidP="00E111D7">
      <w:pPr>
        <w:pStyle w:val="afa"/>
        <w:numPr>
          <w:ilvl w:val="0"/>
          <w:numId w:val="24"/>
        </w:numPr>
        <w:tabs>
          <w:tab w:val="left" w:pos="284"/>
        </w:tabs>
        <w:spacing w:line="240" w:lineRule="auto"/>
        <w:ind w:left="0" w:firstLine="0"/>
        <w:rPr>
          <w:i/>
          <w:sz w:val="20"/>
        </w:rPr>
      </w:pPr>
      <w:r w:rsidRPr="00F81F74">
        <w:rPr>
          <w:i/>
          <w:sz w:val="20"/>
        </w:rPr>
        <w:t>Информация, содержащаяся в техническом предложении не должна содержать недостоверные сведения, а также допускать разночтений, неопределенности или иметь двусмысленное толкование, не позволяющие конкурсной комиссии принять однозначное решение.</w:t>
      </w:r>
    </w:p>
    <w:p w:rsidR="008923BA" w:rsidRPr="00F81F74" w:rsidRDefault="008923BA" w:rsidP="00E111D7">
      <w:pPr>
        <w:pStyle w:val="afa"/>
        <w:numPr>
          <w:ilvl w:val="0"/>
          <w:numId w:val="24"/>
        </w:numPr>
        <w:tabs>
          <w:tab w:val="left" w:pos="284"/>
        </w:tabs>
        <w:spacing w:line="240" w:lineRule="auto"/>
        <w:ind w:left="0" w:firstLine="0"/>
        <w:rPr>
          <w:i/>
          <w:sz w:val="20"/>
        </w:rPr>
      </w:pPr>
      <w:r w:rsidRPr="00F81F74">
        <w:rPr>
          <w:i/>
          <w:sz w:val="20"/>
        </w:rPr>
        <w:t>Техническое предложение может не содержать указание количества товара. Отсутствие в заявке указания количества товара означает согласие на поставку в количестве, указанном Техническом задании.</w:t>
      </w:r>
    </w:p>
    <w:p w:rsidR="00E612FE" w:rsidRPr="00F81F74" w:rsidRDefault="004E6D22" w:rsidP="00E111D7">
      <w:pPr>
        <w:pStyle w:val="afa"/>
        <w:numPr>
          <w:ilvl w:val="0"/>
          <w:numId w:val="24"/>
        </w:numPr>
        <w:tabs>
          <w:tab w:val="left" w:pos="284"/>
        </w:tabs>
        <w:spacing w:line="240" w:lineRule="auto"/>
        <w:ind w:left="0" w:firstLine="0"/>
        <w:rPr>
          <w:i/>
          <w:sz w:val="20"/>
        </w:rPr>
      </w:pPr>
      <w:r w:rsidRPr="00F81F74">
        <w:rPr>
          <w:i/>
          <w:sz w:val="20"/>
        </w:rPr>
        <w:t>В техническом предложении обязательно должны быть указаны: тип и марка предлагаемой к поставке продукции; завод-изготовитель</w:t>
      </w:r>
      <w:r w:rsidR="00A672A9" w:rsidRPr="00F81F74">
        <w:rPr>
          <w:i/>
          <w:sz w:val="20"/>
        </w:rPr>
        <w:t>, страна происхождения</w:t>
      </w:r>
      <w:r w:rsidRPr="00F81F74">
        <w:rPr>
          <w:i/>
          <w:sz w:val="20"/>
        </w:rPr>
        <w:t xml:space="preserve">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C90AF7" w:rsidRPr="00F81F74" w:rsidRDefault="00C90AF7" w:rsidP="00E111D7">
      <w:pPr>
        <w:pStyle w:val="afa"/>
        <w:numPr>
          <w:ilvl w:val="0"/>
          <w:numId w:val="24"/>
        </w:numPr>
        <w:tabs>
          <w:tab w:val="left" w:pos="284"/>
        </w:tabs>
        <w:spacing w:line="240" w:lineRule="auto"/>
        <w:ind w:left="0" w:firstLine="0"/>
        <w:rPr>
          <w:i/>
          <w:sz w:val="20"/>
        </w:rPr>
      </w:pPr>
      <w:r w:rsidRPr="00F81F74">
        <w:rPr>
          <w:i/>
          <w:sz w:val="20"/>
        </w:rPr>
        <w:t>Техническое предложение может содержать эскиз, рисунок, чертеж, фотографию, иное изображение товара, на поставку которого заключается договор.</w:t>
      </w:r>
    </w:p>
    <w:p w:rsidR="00C90AF7" w:rsidRPr="00F81F74" w:rsidRDefault="00C90AF7" w:rsidP="00E111D7">
      <w:pPr>
        <w:pStyle w:val="afa"/>
        <w:numPr>
          <w:ilvl w:val="0"/>
          <w:numId w:val="24"/>
        </w:numPr>
        <w:tabs>
          <w:tab w:val="left" w:pos="284"/>
        </w:tabs>
        <w:spacing w:line="240" w:lineRule="auto"/>
        <w:ind w:left="0" w:firstLine="0"/>
        <w:rPr>
          <w:i/>
          <w:sz w:val="20"/>
        </w:rPr>
      </w:pPr>
      <w:r w:rsidRPr="00F81F74">
        <w:rPr>
          <w:i/>
          <w:sz w:val="20"/>
        </w:rPr>
        <w:t xml:space="preserve">В случае если значения показателей (функциональных, технических, качественных, эксплуатационных характеристик), устанавливающих требование заказчика к закупаемым товарам, определены как максимальные и (или) минимальные, техническое предложение в отношении объекта закупки по таким показателям подается в соответствии с установленными ниже правилами описания предлагаемого к поставке объекта закупки: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должно содержать конкретные значения показателей, позволяющие идентифицировать объект закупки, в том числе при приемке товара;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применяются обозначения (единицы измерения, наименования показателей), соответствующие установленным Техническим заданием;</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не должно сопровождаться словом «более», «менее», «не более», «не менее», «типа», «должен быть», «не должен быть», «допускается», «не допускается», «будет», «не будет», «или» и т.п., за исключением, если предлагаемый товар в соответствии с ГОСТом, ТУ, сертификатом, паспортом, инструкцией по применению, информацией изготовителя и т.д. имеет неконкретные (в том числе диапазонные, многозначные, временные и т.п.) характеристики, в таком случае следует указать их в том же виде, в каком указано в соответствующем ГОСТе, ТУ, сертификате, паспорте, инструкции по применению, информации изготовителя и т.д. с пояснением, например, сопровождением словами «установлено производителем», «согласно ГОСТу» и т.п.);</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указать одно из перечисленных значений следует только в случае, если между показателями имеется слово «или»;</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«от __ до __», «___-___», то должен быть предложен товар со значением показателя входящим в указанный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lastRenderedPageBreak/>
        <w:t>- если в Техническом задании установлено как конкретное значение, или как верхний или нижний предел, сопровождаясь при этом соответственно фразами «не более», «не менее», «не менее… и не более…», «более», «менее» в техническом предложении устанавливается конкретное значение;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«в диапазоне от __ до __», «в диапазоне __ - __», то значение такого диапазона не может изменяться в ту или иную сторону и должен быть предложен товар именно с таким значением диапазонного показателя;</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сопровождается фразой «в диапазоне от не менее __до не более __» или «в диапазоне от не более __ до не менее __», должен быть предложен товар со значением показателя, соответствующим заявленным требованиям, то есть точно таким же, либо попадающим в обозначенный в Техническом задании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с погрешностью, наименование которого указывается как «__ ± __», то должен быть предложен товар со значением показателя, соответствующим заявленным требованиям, то есть точно таким же;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значения показателей предлагаемого к поставке товара сопровождается словами «или», «должен быть», «должен иметь», «не должен быть», «должен соответствовать», «не допускается» и т.п., то участник закупки указывает конкретные (точные) значения показателей без слов «или», «должен быть», «должен иметь», «не должен быть», «должен соответствовать», «не допускается» и иных слов и словосочетаний, не позволяющих определить точное значение характеристик товаров. При наличии в техническом предложении данных слов показатель не является указанием конкретных показателей товара.</w:t>
      </w:r>
    </w:p>
    <w:p w:rsidR="00E612FE" w:rsidRPr="00F81F74" w:rsidRDefault="004E6D22" w:rsidP="00E111D7">
      <w:pPr>
        <w:pStyle w:val="afa"/>
        <w:numPr>
          <w:ilvl w:val="0"/>
          <w:numId w:val="24"/>
        </w:numPr>
        <w:tabs>
          <w:tab w:val="left" w:pos="284"/>
        </w:tabs>
        <w:spacing w:line="240" w:lineRule="auto"/>
        <w:ind w:left="0" w:firstLine="0"/>
        <w:rPr>
          <w:i/>
          <w:sz w:val="20"/>
        </w:rPr>
      </w:pPr>
      <w:r w:rsidRPr="00F81F74">
        <w:rPr>
          <w:i/>
          <w:sz w:val="20"/>
        </w:rPr>
        <w:t>Если в техническом предложении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рассмотрения по существу.</w:t>
      </w:r>
    </w:p>
    <w:p w:rsidR="004E6D22" w:rsidRPr="00F81F74" w:rsidRDefault="004E6D22" w:rsidP="00E111D7">
      <w:pPr>
        <w:pStyle w:val="afa"/>
        <w:numPr>
          <w:ilvl w:val="0"/>
          <w:numId w:val="24"/>
        </w:numPr>
        <w:tabs>
          <w:tab w:val="left" w:pos="284"/>
        </w:tabs>
        <w:spacing w:line="240" w:lineRule="auto"/>
        <w:ind w:left="0" w:firstLine="0"/>
        <w:rPr>
          <w:i/>
          <w:sz w:val="20"/>
        </w:rPr>
      </w:pPr>
      <w:r w:rsidRPr="00F81F74">
        <w:rPr>
          <w:i/>
          <w:sz w:val="20"/>
        </w:rPr>
        <w:t xml:space="preserve">Техническое предложение будет служить основой для подготовки приложения к </w:t>
      </w:r>
      <w:r w:rsidR="00A672A9" w:rsidRPr="00F81F74">
        <w:rPr>
          <w:i/>
          <w:sz w:val="20"/>
        </w:rPr>
        <w:t>д</w:t>
      </w:r>
      <w:r w:rsidRPr="00F81F74">
        <w:rPr>
          <w:i/>
          <w:sz w:val="20"/>
        </w:rPr>
        <w:t xml:space="preserve">оговору. В этой связи в целях снижения общих затрат сил и времени Заказчика и Участника на подготовку </w:t>
      </w:r>
      <w:r w:rsidR="00A672A9" w:rsidRPr="00F81F74">
        <w:rPr>
          <w:i/>
          <w:sz w:val="20"/>
        </w:rPr>
        <w:t>д</w:t>
      </w:r>
      <w:r w:rsidRPr="00F81F74">
        <w:rPr>
          <w:i/>
          <w:sz w:val="20"/>
        </w:rPr>
        <w:t xml:space="preserve">оговора данное предложение следует подготовить так, чтобы ее можно было с минимальными изменениями включить в </w:t>
      </w:r>
      <w:r w:rsidR="00A672A9" w:rsidRPr="00F81F74">
        <w:rPr>
          <w:i/>
          <w:sz w:val="20"/>
        </w:rPr>
        <w:t>д</w:t>
      </w:r>
      <w:r w:rsidRPr="00F81F74">
        <w:rPr>
          <w:i/>
          <w:sz w:val="20"/>
        </w:rPr>
        <w:t>оговор.</w:t>
      </w:r>
    </w:p>
    <w:p w:rsidR="00E61837" w:rsidRPr="00F81F74" w:rsidRDefault="00E61837" w:rsidP="00E61837">
      <w:pPr>
        <w:pStyle w:val="afa"/>
        <w:tabs>
          <w:tab w:val="clear" w:pos="3119"/>
        </w:tabs>
        <w:spacing w:line="240" w:lineRule="auto"/>
        <w:rPr>
          <w:b/>
          <w:i/>
          <w:sz w:val="24"/>
          <w:szCs w:val="24"/>
        </w:rPr>
      </w:pPr>
    </w:p>
    <w:p w:rsidR="006E5C0C" w:rsidRPr="00D87595" w:rsidRDefault="00F251A9" w:rsidP="00E61837">
      <w:pPr>
        <w:pStyle w:val="afa"/>
        <w:tabs>
          <w:tab w:val="clear" w:pos="3119"/>
        </w:tabs>
        <w:spacing w:line="240" w:lineRule="auto"/>
        <w:ind w:left="0" w:firstLine="0"/>
        <w:jc w:val="left"/>
        <w:rPr>
          <w:b/>
          <w:sz w:val="20"/>
        </w:rPr>
      </w:pPr>
      <w:r w:rsidRPr="00F81F74">
        <w:rPr>
          <w:b/>
          <w:i/>
          <w:sz w:val="20"/>
        </w:rPr>
        <w:br w:type="page"/>
      </w:r>
    </w:p>
    <w:p w:rsidR="00136B4D" w:rsidRDefault="00027963" w:rsidP="009C0E4B">
      <w:pPr>
        <w:suppressAutoHyphens/>
        <w:jc w:val="center"/>
        <w:rPr>
          <w:b/>
          <w:i/>
          <w:sz w:val="20"/>
          <w:szCs w:val="20"/>
        </w:rPr>
      </w:pPr>
      <w:r w:rsidRPr="00F81F74">
        <w:rPr>
          <w:b/>
          <w:i/>
          <w:color w:val="000000"/>
          <w:sz w:val="20"/>
          <w:szCs w:val="22"/>
        </w:rPr>
        <w:lastRenderedPageBreak/>
        <w:t xml:space="preserve">Форма 5. </w:t>
      </w:r>
      <w:r w:rsidR="006D0A77">
        <w:rPr>
          <w:b/>
          <w:i/>
          <w:sz w:val="20"/>
          <w:szCs w:val="20"/>
        </w:rPr>
        <w:t>Декларация</w:t>
      </w:r>
      <w:r w:rsidR="00136B4D" w:rsidRPr="00C35E58">
        <w:rPr>
          <w:b/>
          <w:i/>
          <w:sz w:val="20"/>
          <w:szCs w:val="20"/>
        </w:rPr>
        <w:t xml:space="preserve"> о принадлежности к субъектам малого и</w:t>
      </w:r>
      <w:r w:rsidR="006D0A77">
        <w:rPr>
          <w:b/>
          <w:i/>
          <w:sz w:val="20"/>
          <w:szCs w:val="20"/>
        </w:rPr>
        <w:t>ли среднего предпринимательства</w:t>
      </w:r>
    </w:p>
    <w:p w:rsidR="006D0A77" w:rsidRPr="00C35E58" w:rsidRDefault="006D0A77" w:rsidP="00C35E58">
      <w:pPr>
        <w:spacing w:line="360" w:lineRule="auto"/>
        <w:jc w:val="center"/>
        <w:rPr>
          <w:b/>
          <w:i/>
          <w:sz w:val="20"/>
          <w:szCs w:val="20"/>
        </w:rPr>
      </w:pPr>
    </w:p>
    <w:p w:rsidR="00136B4D" w:rsidRPr="006D0A77" w:rsidRDefault="006D0A77" w:rsidP="006D0A77">
      <w:pPr>
        <w:autoSpaceDE w:val="0"/>
        <w:autoSpaceDN w:val="0"/>
        <w:jc w:val="center"/>
        <w:rPr>
          <w:b/>
          <w:bCs/>
          <w:sz w:val="20"/>
          <w:szCs w:val="26"/>
        </w:rPr>
      </w:pPr>
      <w:r>
        <w:rPr>
          <w:b/>
          <w:bCs/>
          <w:sz w:val="20"/>
          <w:szCs w:val="26"/>
        </w:rPr>
        <w:t>Д</w:t>
      </w:r>
      <w:r w:rsidR="00136B4D" w:rsidRPr="006D0A77">
        <w:rPr>
          <w:b/>
          <w:bCs/>
          <w:sz w:val="20"/>
          <w:szCs w:val="26"/>
        </w:rPr>
        <w:t>еклараци</w:t>
      </w:r>
      <w:r>
        <w:rPr>
          <w:b/>
          <w:bCs/>
          <w:sz w:val="20"/>
          <w:szCs w:val="26"/>
        </w:rPr>
        <w:t>я</w:t>
      </w:r>
      <w:r w:rsidR="00136B4D" w:rsidRPr="006D0A77">
        <w:rPr>
          <w:b/>
          <w:bCs/>
          <w:sz w:val="20"/>
          <w:szCs w:val="26"/>
        </w:rPr>
        <w:t xml:space="preserve"> о соответствии участника закупки критериям отнесения</w:t>
      </w:r>
      <w:r w:rsidR="00136B4D" w:rsidRPr="006D0A77">
        <w:rPr>
          <w:b/>
          <w:bCs/>
          <w:sz w:val="20"/>
          <w:szCs w:val="26"/>
        </w:rPr>
        <w:br/>
        <w:t>к субъектам малого и среднего предпринимательства</w:t>
      </w:r>
    </w:p>
    <w:p w:rsidR="00136B4D" w:rsidRPr="002706AC" w:rsidRDefault="00136B4D" w:rsidP="00136B4D">
      <w:pPr>
        <w:autoSpaceDE w:val="0"/>
        <w:autoSpaceDN w:val="0"/>
        <w:rPr>
          <w:sz w:val="24"/>
          <w:szCs w:val="24"/>
        </w:rPr>
      </w:pPr>
      <w:r w:rsidRPr="006D0A77">
        <w:rPr>
          <w:sz w:val="20"/>
          <w:szCs w:val="24"/>
        </w:rPr>
        <w:t xml:space="preserve">Подтверждаем, что  </w:t>
      </w:r>
    </w:p>
    <w:p w:rsidR="00136B4D" w:rsidRPr="006D0A77" w:rsidRDefault="00136B4D" w:rsidP="00136B4D">
      <w:pPr>
        <w:pBdr>
          <w:top w:val="single" w:sz="4" w:space="1" w:color="auto"/>
        </w:pBdr>
        <w:autoSpaceDE w:val="0"/>
        <w:autoSpaceDN w:val="0"/>
        <w:spacing w:after="120"/>
        <w:jc w:val="center"/>
        <w:rPr>
          <w:sz w:val="18"/>
          <w:szCs w:val="20"/>
        </w:rPr>
      </w:pPr>
      <w:r w:rsidRPr="006D0A77">
        <w:rPr>
          <w:sz w:val="18"/>
          <w:szCs w:val="20"/>
        </w:rPr>
        <w:t>(указывается наименование участника закупки)</w:t>
      </w:r>
    </w:p>
    <w:p w:rsidR="00136B4D" w:rsidRPr="006D0A77" w:rsidRDefault="00136B4D" w:rsidP="00136B4D">
      <w:pPr>
        <w:autoSpaceDE w:val="0"/>
        <w:autoSpaceDN w:val="0"/>
        <w:jc w:val="both"/>
        <w:rPr>
          <w:sz w:val="20"/>
          <w:szCs w:val="24"/>
        </w:rPr>
      </w:pPr>
      <w:r w:rsidRPr="006D0A77">
        <w:rPr>
          <w:sz w:val="20"/>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136B4D" w:rsidRPr="002706AC" w:rsidRDefault="00136B4D" w:rsidP="00136B4D">
      <w:pPr>
        <w:pBdr>
          <w:top w:val="single" w:sz="4" w:space="1" w:color="auto"/>
        </w:pBdr>
        <w:autoSpaceDE w:val="0"/>
        <w:autoSpaceDN w:val="0"/>
        <w:spacing w:after="120"/>
        <w:jc w:val="center"/>
        <w:rPr>
          <w:sz w:val="20"/>
          <w:szCs w:val="20"/>
        </w:rPr>
      </w:pPr>
      <w:r w:rsidRPr="006D0A77">
        <w:rPr>
          <w:sz w:val="18"/>
          <w:szCs w:val="20"/>
        </w:rPr>
        <w:t>(указывается субъект малого или среднего предпринимательства</w:t>
      </w:r>
      <w:r w:rsidR="006D0A77">
        <w:rPr>
          <w:sz w:val="18"/>
          <w:szCs w:val="20"/>
        </w:rPr>
        <w:t xml:space="preserve"> </w:t>
      </w:r>
      <w:r w:rsidRPr="006D0A77">
        <w:rPr>
          <w:sz w:val="18"/>
          <w:szCs w:val="20"/>
        </w:rPr>
        <w:t>в зависимости от критериев отнесения)</w:t>
      </w:r>
    </w:p>
    <w:p w:rsidR="00136B4D" w:rsidRPr="006D0A77" w:rsidRDefault="00136B4D" w:rsidP="00136B4D">
      <w:pPr>
        <w:autoSpaceDE w:val="0"/>
        <w:autoSpaceDN w:val="0"/>
        <w:rPr>
          <w:sz w:val="20"/>
          <w:szCs w:val="24"/>
        </w:rPr>
      </w:pPr>
      <w:r w:rsidRPr="006D0A77">
        <w:rPr>
          <w:sz w:val="20"/>
          <w:szCs w:val="24"/>
        </w:rPr>
        <w:t>предпринимательства, и сообщаем следующую информацию:</w:t>
      </w:r>
    </w:p>
    <w:p w:rsidR="00136B4D" w:rsidRPr="002706AC" w:rsidRDefault="00136B4D" w:rsidP="00136B4D">
      <w:pPr>
        <w:autoSpaceDE w:val="0"/>
        <w:autoSpaceDN w:val="0"/>
        <w:rPr>
          <w:sz w:val="24"/>
          <w:szCs w:val="24"/>
        </w:rPr>
      </w:pPr>
      <w:r w:rsidRPr="006D0A77">
        <w:rPr>
          <w:sz w:val="20"/>
          <w:szCs w:val="24"/>
        </w:rPr>
        <w:t xml:space="preserve">1. Адрес местонахождения (юридический адрес):  </w:t>
      </w:r>
    </w:p>
    <w:p w:rsidR="00136B4D" w:rsidRPr="002706AC" w:rsidRDefault="00136B4D" w:rsidP="00136B4D">
      <w:pPr>
        <w:pBdr>
          <w:top w:val="single" w:sz="4" w:space="1" w:color="auto"/>
        </w:pBdr>
        <w:autoSpaceDE w:val="0"/>
        <w:autoSpaceDN w:val="0"/>
        <w:rPr>
          <w:sz w:val="2"/>
          <w:szCs w:val="2"/>
        </w:rPr>
      </w:pPr>
    </w:p>
    <w:p w:rsidR="00136B4D" w:rsidRPr="002706AC" w:rsidRDefault="00136B4D" w:rsidP="00136B4D">
      <w:pPr>
        <w:tabs>
          <w:tab w:val="right" w:pos="9923"/>
        </w:tabs>
        <w:autoSpaceDE w:val="0"/>
        <w:autoSpaceDN w:val="0"/>
        <w:rPr>
          <w:sz w:val="24"/>
          <w:szCs w:val="24"/>
        </w:rPr>
      </w:pP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136B4D">
      <w:pPr>
        <w:tabs>
          <w:tab w:val="right" w:pos="9923"/>
        </w:tabs>
        <w:autoSpaceDE w:val="0"/>
        <w:autoSpaceDN w:val="0"/>
        <w:rPr>
          <w:sz w:val="24"/>
          <w:szCs w:val="24"/>
        </w:rPr>
      </w:pPr>
      <w:r w:rsidRPr="006D0A77">
        <w:rPr>
          <w:sz w:val="20"/>
          <w:szCs w:val="24"/>
        </w:rPr>
        <w:t>2.</w:t>
      </w:r>
      <w:r w:rsidRPr="006D0A77">
        <w:rPr>
          <w:sz w:val="20"/>
          <w:szCs w:val="24"/>
          <w:lang w:val="en-US"/>
        </w:rPr>
        <w:t> </w:t>
      </w:r>
      <w:r w:rsidRPr="006D0A77">
        <w:rPr>
          <w:sz w:val="20"/>
          <w:szCs w:val="24"/>
        </w:rPr>
        <w:t xml:space="preserve">ИНН/КПП:  </w:t>
      </w:r>
      <w:r w:rsidRPr="002706AC">
        <w:rPr>
          <w:sz w:val="24"/>
          <w:szCs w:val="24"/>
        </w:rPr>
        <w:tab/>
      </w:r>
    </w:p>
    <w:p w:rsidR="00136B4D" w:rsidRPr="002706AC" w:rsidRDefault="00136B4D" w:rsidP="00136B4D">
      <w:pPr>
        <w:pBdr>
          <w:top w:val="single" w:sz="4" w:space="1" w:color="auto"/>
        </w:pBdr>
        <w:autoSpaceDE w:val="0"/>
        <w:autoSpaceDN w:val="0"/>
        <w:ind w:right="113"/>
        <w:jc w:val="center"/>
        <w:rPr>
          <w:sz w:val="20"/>
          <w:szCs w:val="20"/>
        </w:rPr>
      </w:pPr>
      <w:r w:rsidRPr="006D0A77">
        <w:rPr>
          <w:sz w:val="18"/>
          <w:szCs w:val="20"/>
        </w:rPr>
        <w:t>(№, сведения о дате выдачи документа и выдавшем его органе)</w:t>
      </w:r>
    </w:p>
    <w:p w:rsidR="00136B4D" w:rsidRPr="002706AC" w:rsidRDefault="00136B4D" w:rsidP="00136B4D">
      <w:pPr>
        <w:tabs>
          <w:tab w:val="right" w:pos="9923"/>
        </w:tabs>
        <w:autoSpaceDE w:val="0"/>
        <w:autoSpaceDN w:val="0"/>
        <w:rPr>
          <w:sz w:val="24"/>
          <w:szCs w:val="24"/>
        </w:rPr>
      </w:pPr>
      <w:r w:rsidRPr="006D0A77">
        <w:rPr>
          <w:sz w:val="20"/>
          <w:szCs w:val="24"/>
        </w:rPr>
        <w:t xml:space="preserve">3. ОГРН:  </w:t>
      </w: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6108EA">
      <w:pPr>
        <w:autoSpaceDE w:val="0"/>
        <w:autoSpaceDN w:val="0"/>
        <w:jc w:val="both"/>
        <w:rPr>
          <w:sz w:val="24"/>
          <w:szCs w:val="24"/>
        </w:rPr>
      </w:pPr>
      <w:r w:rsidRPr="006D0A77">
        <w:rPr>
          <w:sz w:val="20"/>
          <w:szCs w:val="24"/>
        </w:rPr>
        <w:t>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tbl>
      <w:tblPr>
        <w:tblW w:w="10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
        <w:gridCol w:w="5966"/>
        <w:gridCol w:w="1276"/>
        <w:gridCol w:w="1201"/>
        <w:gridCol w:w="74"/>
        <w:gridCol w:w="1165"/>
      </w:tblGrid>
      <w:tr w:rsidR="00136B4D" w:rsidRPr="006D0A77" w:rsidTr="008F6C03">
        <w:trPr>
          <w:cantSplit/>
          <w:trHeight w:val="20"/>
          <w:tblHeader/>
        </w:trPr>
        <w:tc>
          <w:tcPr>
            <w:tcW w:w="583" w:type="dxa"/>
            <w:vAlign w:val="center"/>
          </w:tcPr>
          <w:p w:rsidR="00136B4D" w:rsidRPr="006D0A77" w:rsidRDefault="00136B4D" w:rsidP="00634717">
            <w:pPr>
              <w:autoSpaceDE w:val="0"/>
              <w:autoSpaceDN w:val="0"/>
              <w:jc w:val="center"/>
              <w:rPr>
                <w:sz w:val="20"/>
                <w:szCs w:val="20"/>
              </w:rPr>
            </w:pPr>
            <w:r w:rsidRPr="006D0A77">
              <w:rPr>
                <w:sz w:val="20"/>
                <w:szCs w:val="20"/>
              </w:rPr>
              <w:t>№ п/п</w:t>
            </w:r>
          </w:p>
        </w:tc>
        <w:tc>
          <w:tcPr>
            <w:tcW w:w="5966" w:type="dxa"/>
            <w:vAlign w:val="center"/>
          </w:tcPr>
          <w:p w:rsidR="00136B4D" w:rsidRPr="006D0A77" w:rsidRDefault="00136B4D" w:rsidP="009C0E4B">
            <w:pPr>
              <w:autoSpaceDE w:val="0"/>
              <w:autoSpaceDN w:val="0"/>
              <w:jc w:val="center"/>
              <w:rPr>
                <w:sz w:val="20"/>
                <w:szCs w:val="20"/>
              </w:rPr>
            </w:pPr>
            <w:r w:rsidRPr="006D0A77">
              <w:rPr>
                <w:sz w:val="20"/>
                <w:szCs w:val="20"/>
              </w:rPr>
              <w:t xml:space="preserve">Наименование сведений </w:t>
            </w:r>
          </w:p>
        </w:tc>
        <w:tc>
          <w:tcPr>
            <w:tcW w:w="1276" w:type="dxa"/>
            <w:vAlign w:val="center"/>
          </w:tcPr>
          <w:p w:rsidR="00136B4D" w:rsidRPr="006D0A77" w:rsidRDefault="00136B4D" w:rsidP="00634717">
            <w:pPr>
              <w:autoSpaceDE w:val="0"/>
              <w:autoSpaceDN w:val="0"/>
              <w:jc w:val="center"/>
              <w:rPr>
                <w:sz w:val="20"/>
                <w:szCs w:val="20"/>
              </w:rPr>
            </w:pPr>
            <w:r w:rsidRPr="006D0A77">
              <w:rPr>
                <w:sz w:val="20"/>
                <w:szCs w:val="20"/>
              </w:rPr>
              <w:t>Малые предприятия</w:t>
            </w:r>
          </w:p>
        </w:tc>
        <w:tc>
          <w:tcPr>
            <w:tcW w:w="1275" w:type="dxa"/>
            <w:gridSpan w:val="2"/>
            <w:vAlign w:val="center"/>
          </w:tcPr>
          <w:p w:rsidR="00136B4D" w:rsidRPr="006D0A77" w:rsidRDefault="00136B4D" w:rsidP="00634717">
            <w:pPr>
              <w:autoSpaceDE w:val="0"/>
              <w:autoSpaceDN w:val="0"/>
              <w:jc w:val="center"/>
              <w:rPr>
                <w:sz w:val="20"/>
                <w:szCs w:val="20"/>
              </w:rPr>
            </w:pPr>
            <w:r w:rsidRPr="006D0A77">
              <w:rPr>
                <w:sz w:val="20"/>
                <w:szCs w:val="20"/>
              </w:rPr>
              <w:t>Средние предприятия</w:t>
            </w:r>
          </w:p>
        </w:tc>
        <w:tc>
          <w:tcPr>
            <w:tcW w:w="1165" w:type="dxa"/>
            <w:vAlign w:val="center"/>
          </w:tcPr>
          <w:p w:rsidR="00136B4D" w:rsidRPr="006D0A77" w:rsidRDefault="00136B4D" w:rsidP="00693014">
            <w:pPr>
              <w:autoSpaceDE w:val="0"/>
              <w:autoSpaceDN w:val="0"/>
              <w:jc w:val="center"/>
              <w:rPr>
                <w:sz w:val="20"/>
                <w:szCs w:val="20"/>
              </w:rPr>
            </w:pPr>
            <w:r w:rsidRPr="006D0A77">
              <w:rPr>
                <w:sz w:val="20"/>
                <w:szCs w:val="20"/>
              </w:rPr>
              <w:t>Показатель</w:t>
            </w:r>
          </w:p>
        </w:tc>
      </w:tr>
      <w:tr w:rsidR="00136B4D" w:rsidRPr="006D0A77" w:rsidTr="008F6C03">
        <w:trPr>
          <w:cantSplit/>
          <w:trHeight w:val="20"/>
          <w:tblHeader/>
        </w:trPr>
        <w:tc>
          <w:tcPr>
            <w:tcW w:w="583" w:type="dxa"/>
          </w:tcPr>
          <w:p w:rsidR="00136B4D" w:rsidRPr="006D0A77" w:rsidRDefault="00136B4D" w:rsidP="009C0E4B">
            <w:pPr>
              <w:autoSpaceDE w:val="0"/>
              <w:autoSpaceDN w:val="0"/>
              <w:jc w:val="center"/>
              <w:rPr>
                <w:sz w:val="20"/>
                <w:szCs w:val="20"/>
              </w:rPr>
            </w:pPr>
            <w:r w:rsidRPr="006D0A77">
              <w:rPr>
                <w:sz w:val="20"/>
                <w:szCs w:val="20"/>
              </w:rPr>
              <w:t xml:space="preserve">1 </w:t>
            </w:r>
          </w:p>
        </w:tc>
        <w:tc>
          <w:tcPr>
            <w:tcW w:w="5966" w:type="dxa"/>
          </w:tcPr>
          <w:p w:rsidR="00136B4D" w:rsidRPr="006D0A77" w:rsidRDefault="00136B4D" w:rsidP="00634717">
            <w:pPr>
              <w:autoSpaceDE w:val="0"/>
              <w:autoSpaceDN w:val="0"/>
              <w:jc w:val="center"/>
              <w:rPr>
                <w:sz w:val="20"/>
                <w:szCs w:val="20"/>
              </w:rPr>
            </w:pPr>
            <w:r w:rsidRPr="006D0A77">
              <w:rPr>
                <w:sz w:val="20"/>
                <w:szCs w:val="20"/>
              </w:rPr>
              <w:t>2</w:t>
            </w:r>
          </w:p>
        </w:tc>
        <w:tc>
          <w:tcPr>
            <w:tcW w:w="1276" w:type="dxa"/>
          </w:tcPr>
          <w:p w:rsidR="00136B4D" w:rsidRPr="006D0A77" w:rsidRDefault="00136B4D" w:rsidP="00634717">
            <w:pPr>
              <w:autoSpaceDE w:val="0"/>
              <w:autoSpaceDN w:val="0"/>
              <w:jc w:val="center"/>
              <w:rPr>
                <w:sz w:val="20"/>
                <w:szCs w:val="20"/>
              </w:rPr>
            </w:pPr>
            <w:r w:rsidRPr="006D0A77">
              <w:rPr>
                <w:sz w:val="20"/>
                <w:szCs w:val="20"/>
              </w:rPr>
              <w:t>3</w:t>
            </w:r>
          </w:p>
        </w:tc>
        <w:tc>
          <w:tcPr>
            <w:tcW w:w="1275" w:type="dxa"/>
            <w:gridSpan w:val="2"/>
          </w:tcPr>
          <w:p w:rsidR="00136B4D" w:rsidRPr="006D0A77" w:rsidRDefault="00136B4D" w:rsidP="00634717">
            <w:pPr>
              <w:autoSpaceDE w:val="0"/>
              <w:autoSpaceDN w:val="0"/>
              <w:jc w:val="center"/>
              <w:rPr>
                <w:sz w:val="20"/>
                <w:szCs w:val="20"/>
              </w:rPr>
            </w:pPr>
            <w:r w:rsidRPr="006D0A77">
              <w:rPr>
                <w:sz w:val="20"/>
                <w:szCs w:val="20"/>
              </w:rPr>
              <w:t>4</w:t>
            </w:r>
          </w:p>
        </w:tc>
        <w:tc>
          <w:tcPr>
            <w:tcW w:w="1165" w:type="dxa"/>
          </w:tcPr>
          <w:p w:rsidR="00136B4D" w:rsidRPr="006D0A77" w:rsidRDefault="00136B4D" w:rsidP="006D0A77">
            <w:pPr>
              <w:autoSpaceDE w:val="0"/>
              <w:autoSpaceDN w:val="0"/>
              <w:jc w:val="center"/>
              <w:rPr>
                <w:sz w:val="20"/>
                <w:szCs w:val="20"/>
              </w:rPr>
            </w:pPr>
            <w:r w:rsidRPr="006D0A77">
              <w:rPr>
                <w:sz w:val="20"/>
                <w:szCs w:val="20"/>
              </w:rPr>
              <w:t>5</w:t>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1</w:t>
            </w:r>
          </w:p>
        </w:tc>
        <w:tc>
          <w:tcPr>
            <w:tcW w:w="5966" w:type="dxa"/>
          </w:tcPr>
          <w:p w:rsidR="00136B4D" w:rsidRPr="006D0A77" w:rsidRDefault="00136B4D" w:rsidP="006D0A77">
            <w:pPr>
              <w:autoSpaceDE w:val="0"/>
              <w:autoSpaceDN w:val="0"/>
              <w:rPr>
                <w:sz w:val="20"/>
                <w:szCs w:val="20"/>
              </w:rPr>
            </w:pPr>
            <w:r w:rsidRPr="006D0A77">
              <w:rPr>
                <w:sz w:val="20"/>
                <w:szCs w:val="20"/>
              </w:rPr>
              <w:t xml:space="preserve">Суммарная доля участия в уставном (складочном) капитале (паевом фонде) </w:t>
            </w:r>
            <w:r w:rsidR="006D0A77">
              <w:rPr>
                <w:sz w:val="20"/>
                <w:szCs w:val="20"/>
              </w:rPr>
              <w:t>РФ</w:t>
            </w:r>
            <w:r w:rsidRPr="006D0A77">
              <w:rPr>
                <w:sz w:val="20"/>
                <w:szCs w:val="20"/>
              </w:rPr>
              <w:t>, субъекта Р</w:t>
            </w:r>
            <w:r w:rsidR="006D0A77">
              <w:rPr>
                <w:sz w:val="20"/>
                <w:szCs w:val="20"/>
              </w:rPr>
              <w:t>Ф</w:t>
            </w:r>
            <w:r w:rsidRPr="006D0A77">
              <w:rPr>
                <w:sz w:val="20"/>
                <w:szCs w:val="20"/>
              </w:rPr>
              <w:t>,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 процентов</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25</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2</w:t>
            </w:r>
          </w:p>
        </w:tc>
        <w:tc>
          <w:tcPr>
            <w:tcW w:w="5966" w:type="dxa"/>
          </w:tcPr>
          <w:p w:rsidR="00136B4D" w:rsidRPr="006D0A77" w:rsidRDefault="006108EA" w:rsidP="006108EA">
            <w:pPr>
              <w:autoSpaceDE w:val="0"/>
              <w:autoSpaceDN w:val="0"/>
              <w:rPr>
                <w:sz w:val="20"/>
                <w:szCs w:val="20"/>
              </w:rPr>
            </w:pPr>
            <w:r>
              <w:rPr>
                <w:sz w:val="20"/>
                <w:szCs w:val="20"/>
              </w:rPr>
              <w:t xml:space="preserve">Суммарная доля участия </w:t>
            </w:r>
            <w:r w:rsidRPr="006108EA">
              <w:rPr>
                <w:sz w:val="20"/>
                <w:szCs w:val="20"/>
              </w:rPr>
              <w:t>иностранных юридических лиц</w:t>
            </w:r>
            <w:r>
              <w:rPr>
                <w:sz w:val="20"/>
                <w:szCs w:val="20"/>
              </w:rPr>
              <w:t xml:space="preserve"> </w:t>
            </w:r>
            <w:r w:rsidRPr="006108EA">
              <w:rPr>
                <w:sz w:val="20"/>
                <w:szCs w:val="20"/>
              </w:rPr>
              <w:t>и (или) юридических лиц, не</w:t>
            </w:r>
            <w:r>
              <w:rPr>
                <w:sz w:val="20"/>
                <w:szCs w:val="20"/>
              </w:rPr>
              <w:t xml:space="preserve"> </w:t>
            </w:r>
            <w:r w:rsidRPr="006108EA">
              <w:rPr>
                <w:sz w:val="20"/>
                <w:szCs w:val="20"/>
              </w:rPr>
              <w:t>являющихся субъектами</w:t>
            </w:r>
            <w:r>
              <w:rPr>
                <w:sz w:val="20"/>
                <w:szCs w:val="20"/>
              </w:rPr>
              <w:t xml:space="preserve"> малого и среднего </w:t>
            </w:r>
            <w:r w:rsidRPr="006108EA">
              <w:rPr>
                <w:sz w:val="20"/>
                <w:szCs w:val="20"/>
              </w:rPr>
              <w:t>предпринимател</w:t>
            </w:r>
            <w:r>
              <w:rPr>
                <w:sz w:val="20"/>
                <w:szCs w:val="20"/>
              </w:rPr>
              <w:t xml:space="preserve">ьства, в </w:t>
            </w:r>
            <w:r w:rsidRPr="006108EA">
              <w:rPr>
                <w:sz w:val="20"/>
                <w:szCs w:val="20"/>
              </w:rPr>
              <w:t xml:space="preserve">уставном капитале общества </w:t>
            </w:r>
            <w:r>
              <w:rPr>
                <w:sz w:val="20"/>
                <w:szCs w:val="20"/>
              </w:rPr>
              <w:t xml:space="preserve">с </w:t>
            </w:r>
            <w:r w:rsidRPr="006108EA">
              <w:rPr>
                <w:sz w:val="20"/>
                <w:szCs w:val="20"/>
              </w:rPr>
              <w:t>ограниченной</w:t>
            </w:r>
            <w:r>
              <w:rPr>
                <w:sz w:val="20"/>
                <w:szCs w:val="20"/>
              </w:rPr>
              <w:t xml:space="preserve"> </w:t>
            </w:r>
            <w:r w:rsidRPr="006108EA">
              <w:rPr>
                <w:sz w:val="20"/>
                <w:szCs w:val="20"/>
              </w:rPr>
              <w:t>ответственностью,</w:t>
            </w:r>
            <w:r>
              <w:rPr>
                <w:sz w:val="20"/>
                <w:szCs w:val="20"/>
              </w:rPr>
              <w:t xml:space="preserve"> </w:t>
            </w:r>
            <w:r w:rsidRPr="006108EA">
              <w:rPr>
                <w:sz w:val="20"/>
                <w:szCs w:val="20"/>
              </w:rPr>
              <w:t xml:space="preserve">процентов </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49</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3</w:t>
            </w:r>
          </w:p>
        </w:tc>
        <w:tc>
          <w:tcPr>
            <w:tcW w:w="5966" w:type="dxa"/>
          </w:tcPr>
          <w:p w:rsidR="006108EA" w:rsidRPr="006108EA" w:rsidRDefault="006108EA" w:rsidP="006108EA">
            <w:pPr>
              <w:autoSpaceDE w:val="0"/>
              <w:autoSpaceDN w:val="0"/>
              <w:rPr>
                <w:sz w:val="20"/>
                <w:szCs w:val="20"/>
              </w:rPr>
            </w:pPr>
            <w:r w:rsidRPr="006108EA">
              <w:rPr>
                <w:sz w:val="20"/>
                <w:szCs w:val="20"/>
              </w:rPr>
              <w:t xml:space="preserve">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w:t>
            </w:r>
            <w:hyperlink r:id="rId8" w:history="1">
              <w:r w:rsidRPr="006108EA">
                <w:rPr>
                  <w:sz w:val="20"/>
                  <w:szCs w:val="20"/>
                </w:rPr>
                <w:t>порядке</w:t>
              </w:r>
            </w:hyperlink>
            <w:r w:rsidRPr="006108EA">
              <w:rPr>
                <w:sz w:val="20"/>
                <w:szCs w:val="20"/>
              </w:rPr>
              <w:t>, установленном Правительством Российской Федерации</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4</w:t>
            </w:r>
          </w:p>
        </w:tc>
        <w:tc>
          <w:tcPr>
            <w:tcW w:w="5966" w:type="dxa"/>
          </w:tcPr>
          <w:p w:rsidR="006108EA" w:rsidRPr="006108EA" w:rsidRDefault="006108EA" w:rsidP="006108EA">
            <w:pPr>
              <w:autoSpaceDE w:val="0"/>
              <w:autoSpaceDN w:val="0"/>
              <w:rPr>
                <w:sz w:val="20"/>
                <w:szCs w:val="20"/>
              </w:rPr>
            </w:pPr>
            <w:r w:rsidRPr="006108EA">
              <w:rPr>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5</w:t>
            </w:r>
          </w:p>
        </w:tc>
        <w:tc>
          <w:tcPr>
            <w:tcW w:w="5966" w:type="dxa"/>
          </w:tcPr>
          <w:p w:rsidR="006108EA" w:rsidRPr="006108EA" w:rsidRDefault="006108EA" w:rsidP="006108EA">
            <w:pPr>
              <w:autoSpaceDE w:val="0"/>
              <w:autoSpaceDN w:val="0"/>
              <w:rPr>
                <w:sz w:val="20"/>
                <w:szCs w:val="20"/>
              </w:rPr>
            </w:pPr>
            <w:r w:rsidRPr="006108EA">
              <w:rPr>
                <w:sz w:val="20"/>
                <w:szCs w:val="20"/>
              </w:rPr>
              <w:t xml:space="preserve">Наличие у хозяйственного общества, хозяйственного партнерства статуса участника проекта в соответствии с </w:t>
            </w:r>
            <w:hyperlink r:id="rId9" w:history="1">
              <w:r w:rsidRPr="006108EA">
                <w:rPr>
                  <w:sz w:val="20"/>
                  <w:szCs w:val="20"/>
                </w:rPr>
                <w:t>Федеральным законом</w:t>
              </w:r>
            </w:hyperlink>
            <w:r w:rsidRPr="006108EA">
              <w:rPr>
                <w:sz w:val="20"/>
                <w:szCs w:val="20"/>
              </w:rPr>
              <w:t xml:space="preserve"> "Об инновационном центре "Сколково"</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6</w:t>
            </w:r>
          </w:p>
        </w:tc>
        <w:tc>
          <w:tcPr>
            <w:tcW w:w="5966" w:type="dxa"/>
          </w:tcPr>
          <w:p w:rsidR="006108EA" w:rsidRPr="006108EA" w:rsidRDefault="006108EA" w:rsidP="006108EA">
            <w:pPr>
              <w:autoSpaceDE w:val="0"/>
              <w:autoSpaceDN w:val="0"/>
              <w:rPr>
                <w:sz w:val="20"/>
                <w:szCs w:val="20"/>
              </w:rPr>
            </w:pPr>
            <w:r w:rsidRPr="006108EA">
              <w:rPr>
                <w:sz w:val="20"/>
                <w:szCs w:val="20"/>
              </w:rPr>
              <w:t xml:space="preserve">Учредителями (участниками) хозяйственных обществ, хозяйственных партнерств являются юридические лица, включенные в </w:t>
            </w:r>
            <w:hyperlink r:id="rId10" w:history="1">
              <w:r w:rsidRPr="006108EA">
                <w:rPr>
                  <w:sz w:val="20"/>
                  <w:szCs w:val="20"/>
                </w:rPr>
                <w:t>порядке</w:t>
              </w:r>
            </w:hyperlink>
            <w:r w:rsidRPr="006108EA">
              <w:rPr>
                <w:sz w:val="20"/>
                <w:szCs w:val="20"/>
              </w:rPr>
              <w:t xml:space="preserve">, установленном Правительством </w:t>
            </w:r>
            <w:r w:rsidR="008F6C03">
              <w:rPr>
                <w:sz w:val="20"/>
                <w:szCs w:val="20"/>
              </w:rPr>
              <w:t>РФ</w:t>
            </w:r>
            <w:r w:rsidRPr="006108EA">
              <w:rPr>
                <w:sz w:val="20"/>
                <w:szCs w:val="20"/>
              </w:rPr>
              <w:t xml:space="preserve">, в утвержденный Правительством </w:t>
            </w:r>
            <w:r w:rsidR="008F6C03">
              <w:rPr>
                <w:sz w:val="20"/>
                <w:szCs w:val="20"/>
              </w:rPr>
              <w:t>РФ</w:t>
            </w:r>
            <w:r w:rsidRPr="006108EA">
              <w:rPr>
                <w:sz w:val="20"/>
                <w:szCs w:val="20"/>
              </w:rPr>
              <w:t xml:space="preserve"> </w:t>
            </w:r>
            <w:hyperlink r:id="rId11" w:history="1">
              <w:r w:rsidRPr="006108EA">
                <w:rPr>
                  <w:sz w:val="20"/>
                  <w:szCs w:val="20"/>
                </w:rPr>
                <w:t>перечень</w:t>
              </w:r>
            </w:hyperlink>
            <w:r w:rsidRPr="006108EA">
              <w:rPr>
                <w:sz w:val="20"/>
                <w:szCs w:val="20"/>
              </w:rPr>
              <w:t xml:space="preserve"> юридических лиц, предоставляющих государственную поддержку</w:t>
            </w:r>
          </w:p>
          <w:p w:rsidR="006108EA" w:rsidRPr="006108EA" w:rsidRDefault="006108EA" w:rsidP="008F6C03">
            <w:pPr>
              <w:autoSpaceDE w:val="0"/>
              <w:autoSpaceDN w:val="0"/>
              <w:rPr>
                <w:sz w:val="20"/>
                <w:szCs w:val="20"/>
              </w:rPr>
            </w:pPr>
            <w:r w:rsidRPr="006108EA">
              <w:rPr>
                <w:sz w:val="20"/>
                <w:szCs w:val="20"/>
              </w:rPr>
              <w:t xml:space="preserve">инновационной деятельности в формах, установленных </w:t>
            </w:r>
            <w:hyperlink r:id="rId12" w:history="1">
              <w:r w:rsidRPr="006108EA">
                <w:rPr>
                  <w:sz w:val="20"/>
                  <w:szCs w:val="20"/>
                </w:rPr>
                <w:t>Ф</w:t>
              </w:r>
              <w:r w:rsidR="008F6C03">
                <w:rPr>
                  <w:sz w:val="20"/>
                  <w:szCs w:val="20"/>
                </w:rPr>
                <w:t>З</w:t>
              </w:r>
            </w:hyperlink>
            <w:r w:rsidRPr="006108EA">
              <w:rPr>
                <w:sz w:val="20"/>
                <w:szCs w:val="20"/>
              </w:rPr>
              <w:t xml:space="preserve"> "О науке и государственной научно-технической политике"</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8F6C03">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136B4D" w:rsidRPr="006D0A77" w:rsidTr="008F6C03">
        <w:trPr>
          <w:cantSplit/>
          <w:trHeight w:val="786"/>
        </w:trPr>
        <w:tc>
          <w:tcPr>
            <w:tcW w:w="583" w:type="dxa"/>
            <w:vMerge w:val="restart"/>
          </w:tcPr>
          <w:p w:rsidR="00136B4D" w:rsidRPr="006D0A77" w:rsidRDefault="006108EA" w:rsidP="00634717">
            <w:pPr>
              <w:autoSpaceDE w:val="0"/>
              <w:autoSpaceDN w:val="0"/>
              <w:jc w:val="center"/>
              <w:rPr>
                <w:sz w:val="20"/>
                <w:szCs w:val="20"/>
              </w:rPr>
            </w:pPr>
            <w:r>
              <w:rPr>
                <w:sz w:val="20"/>
                <w:szCs w:val="20"/>
              </w:rPr>
              <w:lastRenderedPageBreak/>
              <w:t>7</w:t>
            </w:r>
          </w:p>
        </w:tc>
        <w:tc>
          <w:tcPr>
            <w:tcW w:w="5966" w:type="dxa"/>
            <w:vMerge w:val="restart"/>
          </w:tcPr>
          <w:p w:rsidR="00136B4D" w:rsidRPr="006D0A77" w:rsidRDefault="00136B4D" w:rsidP="006108EA">
            <w:pPr>
              <w:autoSpaceDE w:val="0"/>
              <w:autoSpaceDN w:val="0"/>
              <w:rPr>
                <w:sz w:val="20"/>
                <w:szCs w:val="20"/>
              </w:rPr>
            </w:pPr>
            <w:r w:rsidRPr="006D0A77">
              <w:rPr>
                <w:sz w:val="20"/>
                <w:szCs w:val="20"/>
              </w:rPr>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микропредприятия, малого предприятия или среднего предприятия) за последние</w:t>
            </w:r>
            <w:r w:rsidR="006108EA">
              <w:rPr>
                <w:sz w:val="20"/>
                <w:szCs w:val="20"/>
              </w:rPr>
              <w:t xml:space="preserve"> </w:t>
            </w:r>
            <w:r w:rsidRPr="006D0A77">
              <w:rPr>
                <w:sz w:val="20"/>
                <w:szCs w:val="20"/>
              </w:rPr>
              <w:t>3 года, человек</w:t>
            </w:r>
          </w:p>
        </w:tc>
        <w:tc>
          <w:tcPr>
            <w:tcW w:w="1276" w:type="dxa"/>
          </w:tcPr>
          <w:p w:rsidR="00136B4D" w:rsidRPr="006D0A77" w:rsidRDefault="00136B4D" w:rsidP="00634717">
            <w:pPr>
              <w:autoSpaceDE w:val="0"/>
              <w:autoSpaceDN w:val="0"/>
              <w:jc w:val="center"/>
              <w:rPr>
                <w:sz w:val="20"/>
                <w:szCs w:val="20"/>
              </w:rPr>
            </w:pPr>
            <w:r w:rsidRPr="006D0A77">
              <w:rPr>
                <w:sz w:val="20"/>
                <w:szCs w:val="20"/>
              </w:rPr>
              <w:t>до 100 включительно</w:t>
            </w:r>
          </w:p>
        </w:tc>
        <w:tc>
          <w:tcPr>
            <w:tcW w:w="1275" w:type="dxa"/>
            <w:gridSpan w:val="2"/>
            <w:vMerge w:val="restart"/>
          </w:tcPr>
          <w:p w:rsidR="00136B4D" w:rsidRPr="006D0A77" w:rsidRDefault="00136B4D" w:rsidP="00634717">
            <w:pPr>
              <w:autoSpaceDE w:val="0"/>
              <w:autoSpaceDN w:val="0"/>
              <w:jc w:val="center"/>
              <w:rPr>
                <w:sz w:val="20"/>
                <w:szCs w:val="20"/>
              </w:rPr>
            </w:pPr>
            <w:r w:rsidRPr="006D0A77">
              <w:rPr>
                <w:sz w:val="20"/>
                <w:szCs w:val="20"/>
              </w:rPr>
              <w:t>от 101 до 250 включительно</w:t>
            </w:r>
          </w:p>
        </w:tc>
        <w:tc>
          <w:tcPr>
            <w:tcW w:w="1165" w:type="dxa"/>
            <w:vMerge w:val="restart"/>
          </w:tcPr>
          <w:p w:rsidR="00136B4D" w:rsidRPr="000F1F0B" w:rsidRDefault="00136B4D" w:rsidP="006D0A77">
            <w:pPr>
              <w:autoSpaceDE w:val="0"/>
              <w:autoSpaceDN w:val="0"/>
              <w:jc w:val="center"/>
              <w:rPr>
                <w:sz w:val="16"/>
                <w:szCs w:val="20"/>
              </w:rPr>
            </w:pPr>
            <w:r w:rsidRPr="000F1F0B">
              <w:rPr>
                <w:sz w:val="16"/>
                <w:szCs w:val="20"/>
              </w:rPr>
              <w:t>указывается количество человек</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136B4D" w:rsidRPr="006D0A77" w:rsidTr="008F6C03">
        <w:trPr>
          <w:cantSplit/>
          <w:trHeight w:val="20"/>
        </w:trPr>
        <w:tc>
          <w:tcPr>
            <w:tcW w:w="583" w:type="dxa"/>
            <w:vMerge/>
          </w:tcPr>
          <w:p w:rsidR="00136B4D" w:rsidRPr="006D0A77" w:rsidRDefault="00136B4D" w:rsidP="00634717">
            <w:pPr>
              <w:autoSpaceDE w:val="0"/>
              <w:autoSpaceDN w:val="0"/>
              <w:jc w:val="center"/>
              <w:rPr>
                <w:sz w:val="20"/>
                <w:szCs w:val="20"/>
              </w:rPr>
            </w:pPr>
          </w:p>
        </w:tc>
        <w:tc>
          <w:tcPr>
            <w:tcW w:w="5966" w:type="dxa"/>
            <w:vMerge/>
          </w:tcPr>
          <w:p w:rsidR="00136B4D" w:rsidRPr="006D0A77" w:rsidRDefault="00136B4D" w:rsidP="00634717">
            <w:pPr>
              <w:autoSpaceDE w:val="0"/>
              <w:autoSpaceDN w:val="0"/>
              <w:rPr>
                <w:sz w:val="20"/>
                <w:szCs w:val="20"/>
              </w:rPr>
            </w:pPr>
          </w:p>
        </w:tc>
        <w:tc>
          <w:tcPr>
            <w:tcW w:w="1276" w:type="dxa"/>
          </w:tcPr>
          <w:p w:rsidR="00136B4D" w:rsidRPr="006D0A77" w:rsidRDefault="00136B4D" w:rsidP="00634717">
            <w:pPr>
              <w:autoSpaceDE w:val="0"/>
              <w:autoSpaceDN w:val="0"/>
              <w:jc w:val="center"/>
              <w:rPr>
                <w:sz w:val="20"/>
                <w:szCs w:val="20"/>
              </w:rPr>
            </w:pPr>
            <w:r w:rsidRPr="006D0A77">
              <w:rPr>
                <w:sz w:val="20"/>
                <w:szCs w:val="20"/>
              </w:rPr>
              <w:t>до 15 – микропред</w:t>
            </w:r>
            <w:r w:rsidRPr="006D0A77">
              <w:rPr>
                <w:sz w:val="20"/>
                <w:szCs w:val="20"/>
              </w:rPr>
              <w:softHyphen/>
              <w:t>приятие</w:t>
            </w:r>
          </w:p>
        </w:tc>
        <w:tc>
          <w:tcPr>
            <w:tcW w:w="1275" w:type="dxa"/>
            <w:gridSpan w:val="2"/>
            <w:vMerge/>
          </w:tcPr>
          <w:p w:rsidR="00136B4D" w:rsidRPr="006D0A77" w:rsidRDefault="00136B4D" w:rsidP="00634717">
            <w:pPr>
              <w:autoSpaceDE w:val="0"/>
              <w:autoSpaceDN w:val="0"/>
              <w:rPr>
                <w:sz w:val="20"/>
                <w:szCs w:val="20"/>
              </w:rPr>
            </w:pPr>
          </w:p>
        </w:tc>
        <w:tc>
          <w:tcPr>
            <w:tcW w:w="1165" w:type="dxa"/>
            <w:vMerge/>
          </w:tcPr>
          <w:p w:rsidR="00136B4D" w:rsidRPr="000F1F0B" w:rsidRDefault="00136B4D" w:rsidP="006D0A77">
            <w:pPr>
              <w:autoSpaceDE w:val="0"/>
              <w:autoSpaceDN w:val="0"/>
              <w:jc w:val="center"/>
              <w:rPr>
                <w:sz w:val="16"/>
                <w:szCs w:val="20"/>
              </w:rPr>
            </w:pPr>
          </w:p>
        </w:tc>
      </w:tr>
      <w:tr w:rsidR="006D0A77" w:rsidRPr="006D0A77" w:rsidTr="008F6C03">
        <w:trPr>
          <w:cantSplit/>
          <w:trHeight w:val="167"/>
        </w:trPr>
        <w:tc>
          <w:tcPr>
            <w:tcW w:w="583" w:type="dxa"/>
            <w:vMerge w:val="restart"/>
          </w:tcPr>
          <w:p w:rsidR="006D0A77" w:rsidRPr="006D0A77" w:rsidRDefault="006108EA" w:rsidP="00634717">
            <w:pPr>
              <w:autoSpaceDE w:val="0"/>
              <w:autoSpaceDN w:val="0"/>
              <w:jc w:val="center"/>
              <w:rPr>
                <w:sz w:val="20"/>
                <w:szCs w:val="20"/>
              </w:rPr>
            </w:pPr>
            <w:r>
              <w:rPr>
                <w:sz w:val="20"/>
                <w:szCs w:val="20"/>
              </w:rPr>
              <w:t>8</w:t>
            </w:r>
          </w:p>
        </w:tc>
        <w:tc>
          <w:tcPr>
            <w:tcW w:w="5966" w:type="dxa"/>
            <w:vMerge w:val="restart"/>
          </w:tcPr>
          <w:p w:rsidR="006D0A77" w:rsidRPr="006D0A77" w:rsidRDefault="006108EA" w:rsidP="00634717">
            <w:pPr>
              <w:autoSpaceDE w:val="0"/>
              <w:autoSpaceDN w:val="0"/>
              <w:rPr>
                <w:sz w:val="20"/>
                <w:szCs w:val="20"/>
              </w:rPr>
            </w:pPr>
            <w:r w:rsidRPr="006108EA">
              <w:rPr>
                <w:sz w:val="20"/>
                <w:szCs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r>
              <w:rPr>
                <w:sz w:val="20"/>
                <w:szCs w:val="20"/>
              </w:rPr>
              <w:t xml:space="preserve"> </w:t>
            </w:r>
            <w:r w:rsidR="006D0A77" w:rsidRPr="006D0A77">
              <w:rPr>
                <w:sz w:val="20"/>
                <w:szCs w:val="20"/>
              </w:rPr>
              <w:t>за последние 3 года, млн. рублей</w:t>
            </w:r>
          </w:p>
        </w:tc>
        <w:tc>
          <w:tcPr>
            <w:tcW w:w="1276" w:type="dxa"/>
          </w:tcPr>
          <w:p w:rsidR="006D0A77" w:rsidRPr="006D0A77" w:rsidRDefault="006D0A77" w:rsidP="00634717">
            <w:pPr>
              <w:autoSpaceDE w:val="0"/>
              <w:autoSpaceDN w:val="0"/>
              <w:jc w:val="center"/>
              <w:rPr>
                <w:sz w:val="20"/>
                <w:szCs w:val="20"/>
              </w:rPr>
            </w:pPr>
            <w:r w:rsidRPr="006D0A77">
              <w:rPr>
                <w:sz w:val="20"/>
                <w:szCs w:val="20"/>
              </w:rPr>
              <w:t>800</w:t>
            </w:r>
          </w:p>
        </w:tc>
        <w:tc>
          <w:tcPr>
            <w:tcW w:w="1275" w:type="dxa"/>
            <w:gridSpan w:val="2"/>
            <w:vMerge w:val="restart"/>
          </w:tcPr>
          <w:p w:rsidR="006D0A77" w:rsidRPr="006D0A77" w:rsidRDefault="006D0A77" w:rsidP="00634717">
            <w:pPr>
              <w:autoSpaceDE w:val="0"/>
              <w:autoSpaceDN w:val="0"/>
              <w:jc w:val="center"/>
              <w:rPr>
                <w:sz w:val="20"/>
                <w:szCs w:val="20"/>
              </w:rPr>
            </w:pPr>
            <w:r w:rsidRPr="006D0A77">
              <w:rPr>
                <w:sz w:val="20"/>
                <w:szCs w:val="20"/>
              </w:rPr>
              <w:t>2000</w:t>
            </w:r>
          </w:p>
        </w:tc>
        <w:tc>
          <w:tcPr>
            <w:tcW w:w="1165" w:type="dxa"/>
            <w:vMerge w:val="restart"/>
          </w:tcPr>
          <w:p w:rsidR="006D0A77" w:rsidRPr="000F1F0B" w:rsidRDefault="006D0A77" w:rsidP="006D0A77">
            <w:pPr>
              <w:autoSpaceDE w:val="0"/>
              <w:autoSpaceDN w:val="0"/>
              <w:jc w:val="center"/>
              <w:rPr>
                <w:sz w:val="16"/>
                <w:szCs w:val="20"/>
              </w:rPr>
            </w:pPr>
            <w:r w:rsidRPr="000F1F0B">
              <w:rPr>
                <w:sz w:val="16"/>
                <w:szCs w:val="20"/>
              </w:rPr>
              <w:t>указывается в млн. рублей</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6D0A77" w:rsidRPr="006D0A77" w:rsidTr="008F6C03">
        <w:trPr>
          <w:cantSplit/>
          <w:trHeight w:val="20"/>
        </w:trPr>
        <w:tc>
          <w:tcPr>
            <w:tcW w:w="583" w:type="dxa"/>
            <w:vMerge/>
          </w:tcPr>
          <w:p w:rsidR="006D0A77" w:rsidRPr="006D0A77" w:rsidRDefault="006D0A77" w:rsidP="00634717">
            <w:pPr>
              <w:autoSpaceDE w:val="0"/>
              <w:autoSpaceDN w:val="0"/>
              <w:jc w:val="center"/>
              <w:rPr>
                <w:sz w:val="20"/>
                <w:szCs w:val="20"/>
              </w:rPr>
            </w:pPr>
          </w:p>
        </w:tc>
        <w:tc>
          <w:tcPr>
            <w:tcW w:w="5966" w:type="dxa"/>
            <w:vMerge/>
          </w:tcPr>
          <w:p w:rsidR="006D0A77" w:rsidRPr="006D0A77" w:rsidRDefault="006D0A77" w:rsidP="00634717">
            <w:pPr>
              <w:autoSpaceDE w:val="0"/>
              <w:autoSpaceDN w:val="0"/>
              <w:rPr>
                <w:sz w:val="20"/>
                <w:szCs w:val="20"/>
              </w:rPr>
            </w:pPr>
          </w:p>
        </w:tc>
        <w:tc>
          <w:tcPr>
            <w:tcW w:w="1276" w:type="dxa"/>
          </w:tcPr>
          <w:p w:rsidR="006D0A77" w:rsidRPr="006D0A77" w:rsidRDefault="006D0A77" w:rsidP="00634717">
            <w:pPr>
              <w:autoSpaceDE w:val="0"/>
              <w:autoSpaceDN w:val="0"/>
              <w:jc w:val="center"/>
              <w:rPr>
                <w:sz w:val="20"/>
                <w:szCs w:val="20"/>
              </w:rPr>
            </w:pPr>
            <w:r w:rsidRPr="006D0A77">
              <w:rPr>
                <w:sz w:val="20"/>
                <w:szCs w:val="20"/>
              </w:rPr>
              <w:t>120 в год – микро</w:t>
            </w:r>
            <w:r w:rsidRPr="006D0A77">
              <w:rPr>
                <w:sz w:val="20"/>
                <w:szCs w:val="20"/>
              </w:rPr>
              <w:softHyphen/>
              <w:t>предприятие</w:t>
            </w:r>
          </w:p>
        </w:tc>
        <w:tc>
          <w:tcPr>
            <w:tcW w:w="1275" w:type="dxa"/>
            <w:gridSpan w:val="2"/>
            <w:vMerge/>
          </w:tcPr>
          <w:p w:rsidR="006D0A77" w:rsidRPr="006D0A77" w:rsidRDefault="006D0A77" w:rsidP="00634717">
            <w:pPr>
              <w:autoSpaceDE w:val="0"/>
              <w:autoSpaceDN w:val="0"/>
              <w:rPr>
                <w:sz w:val="20"/>
                <w:szCs w:val="20"/>
              </w:rPr>
            </w:pPr>
          </w:p>
        </w:tc>
        <w:tc>
          <w:tcPr>
            <w:tcW w:w="1165" w:type="dxa"/>
            <w:vMerge/>
          </w:tcPr>
          <w:p w:rsidR="006D0A77" w:rsidRPr="006D0A77" w:rsidRDefault="006D0A77" w:rsidP="006D0A77">
            <w:pPr>
              <w:autoSpaceDE w:val="0"/>
              <w:autoSpaceDN w:val="0"/>
              <w:jc w:val="center"/>
              <w:rPr>
                <w:sz w:val="20"/>
                <w:szCs w:val="20"/>
              </w:rPr>
            </w:pPr>
          </w:p>
        </w:tc>
      </w:tr>
      <w:tr w:rsidR="00136B4D" w:rsidRPr="006D0A77" w:rsidTr="006108EA">
        <w:trPr>
          <w:cantSplit/>
          <w:trHeight w:val="20"/>
        </w:trPr>
        <w:tc>
          <w:tcPr>
            <w:tcW w:w="583" w:type="dxa"/>
          </w:tcPr>
          <w:p w:rsidR="00136B4D" w:rsidRPr="006D0A77" w:rsidRDefault="008F6C03" w:rsidP="00634717">
            <w:pPr>
              <w:autoSpaceDE w:val="0"/>
              <w:autoSpaceDN w:val="0"/>
              <w:jc w:val="center"/>
              <w:rPr>
                <w:sz w:val="20"/>
                <w:szCs w:val="20"/>
              </w:rPr>
            </w:pPr>
            <w:r>
              <w:rPr>
                <w:sz w:val="20"/>
                <w:szCs w:val="20"/>
              </w:rPr>
              <w:t>9</w:t>
            </w:r>
          </w:p>
        </w:tc>
        <w:tc>
          <w:tcPr>
            <w:tcW w:w="5966" w:type="dxa"/>
          </w:tcPr>
          <w:p w:rsidR="00136B4D" w:rsidRPr="006D0A77" w:rsidRDefault="008F6C03" w:rsidP="00634717">
            <w:pPr>
              <w:autoSpaceDE w:val="0"/>
              <w:autoSpaceDN w:val="0"/>
              <w:rPr>
                <w:sz w:val="20"/>
                <w:szCs w:val="20"/>
              </w:rPr>
            </w:pPr>
            <w:r w:rsidRPr="008F6C03">
              <w:rPr>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716" w:type="dxa"/>
            <w:gridSpan w:val="4"/>
          </w:tcPr>
          <w:p w:rsidR="00136B4D" w:rsidRPr="006D0A77" w:rsidRDefault="008F6C03" w:rsidP="006D0A77">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Default="008F6C03" w:rsidP="00634717">
            <w:pPr>
              <w:autoSpaceDE w:val="0"/>
              <w:autoSpaceDN w:val="0"/>
              <w:jc w:val="center"/>
              <w:rPr>
                <w:sz w:val="20"/>
                <w:szCs w:val="20"/>
              </w:rPr>
            </w:pPr>
            <w:r>
              <w:rPr>
                <w:sz w:val="20"/>
                <w:szCs w:val="20"/>
              </w:rPr>
              <w:t>10</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Pr="006D0A77" w:rsidRDefault="008F6C03" w:rsidP="008F6C03">
            <w:pPr>
              <w:autoSpaceDE w:val="0"/>
              <w:autoSpaceDN w:val="0"/>
              <w:jc w:val="center"/>
              <w:rPr>
                <w:sz w:val="20"/>
                <w:szCs w:val="20"/>
              </w:rPr>
            </w:pPr>
            <w:r>
              <w:rPr>
                <w:sz w:val="20"/>
                <w:szCs w:val="20"/>
              </w:rPr>
              <w:t>11</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производимых субъектами малого и среднего предпринимательства товарах, работах, услугах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8F6C03">
        <w:trPr>
          <w:cantSplit/>
          <w:trHeight w:val="20"/>
        </w:trPr>
        <w:tc>
          <w:tcPr>
            <w:tcW w:w="583" w:type="dxa"/>
          </w:tcPr>
          <w:p w:rsidR="008F6C03" w:rsidRDefault="008F6C03" w:rsidP="008F6C03">
            <w:pPr>
              <w:autoSpaceDE w:val="0"/>
              <w:autoSpaceDN w:val="0"/>
              <w:jc w:val="center"/>
              <w:rPr>
                <w:sz w:val="20"/>
                <w:szCs w:val="20"/>
              </w:rPr>
            </w:pPr>
            <w:r>
              <w:rPr>
                <w:sz w:val="20"/>
                <w:szCs w:val="20"/>
              </w:rPr>
              <w:t>12</w:t>
            </w:r>
          </w:p>
        </w:tc>
        <w:tc>
          <w:tcPr>
            <w:tcW w:w="5966" w:type="dxa"/>
          </w:tcPr>
          <w:p w:rsidR="008F6C03" w:rsidRPr="006D0A77" w:rsidRDefault="008F6C03" w:rsidP="00634717">
            <w:pPr>
              <w:autoSpaceDE w:val="0"/>
              <w:autoSpaceDN w:val="0"/>
              <w:rPr>
                <w:sz w:val="20"/>
                <w:szCs w:val="20"/>
              </w:rPr>
            </w:pPr>
            <w:r w:rsidRPr="008F6C03">
              <w:rPr>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276" w:type="dxa"/>
            <w:tcBorders>
              <w:bottom w:val="single" w:sz="4" w:space="0" w:color="auto"/>
            </w:tcBorders>
          </w:tcPr>
          <w:p w:rsidR="008F6C03" w:rsidRPr="008F6C03" w:rsidRDefault="008F6C03" w:rsidP="008F6C03">
            <w:pPr>
              <w:autoSpaceDE w:val="0"/>
              <w:autoSpaceDN w:val="0"/>
              <w:jc w:val="center"/>
              <w:rPr>
                <w:sz w:val="20"/>
                <w:szCs w:val="20"/>
              </w:rPr>
            </w:pPr>
          </w:p>
        </w:tc>
        <w:tc>
          <w:tcPr>
            <w:tcW w:w="1201" w:type="dxa"/>
            <w:tcBorders>
              <w:bottom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bottom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13</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(в случае участия - наименование заказчика, реализующего программу партнерства)</w:t>
            </w: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14</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w:t>
            </w:r>
            <w:r>
              <w:rPr>
                <w:sz w:val="20"/>
                <w:szCs w:val="20"/>
              </w:rPr>
              <w:t>ом</w:t>
            </w:r>
            <w:r w:rsidRPr="008F6C03">
              <w:rPr>
                <w:sz w:val="20"/>
                <w:szCs w:val="20"/>
              </w:rPr>
              <w:t xml:space="preserve"> №</w:t>
            </w:r>
            <w:r>
              <w:rPr>
                <w:sz w:val="20"/>
                <w:szCs w:val="20"/>
              </w:rPr>
              <w:t>44</w:t>
            </w:r>
            <w:r w:rsidRPr="008F6C03">
              <w:rPr>
                <w:sz w:val="20"/>
                <w:szCs w:val="20"/>
              </w:rPr>
              <w:t>-ФЗ и (или) договоров, заключенных в соответствии с Закон</w:t>
            </w:r>
            <w:r>
              <w:rPr>
                <w:sz w:val="20"/>
                <w:szCs w:val="20"/>
              </w:rPr>
              <w:t>ом</w:t>
            </w:r>
            <w:r w:rsidRPr="008F6C03">
              <w:rPr>
                <w:sz w:val="20"/>
                <w:szCs w:val="20"/>
              </w:rPr>
              <w:t xml:space="preserve"> № 223-ФЗ</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(при наличии - количество исполненных контрактов или договоров и общая сумма)</w:t>
            </w: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15</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16</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Закон</w:t>
            </w:r>
            <w:r>
              <w:rPr>
                <w:sz w:val="20"/>
                <w:szCs w:val="20"/>
              </w:rPr>
              <w:t>ом № 44</w:t>
            </w:r>
            <w:r w:rsidRPr="008F6C03">
              <w:rPr>
                <w:sz w:val="20"/>
                <w:szCs w:val="20"/>
              </w:rPr>
              <w:t xml:space="preserve">-ФЗ </w:t>
            </w:r>
            <w:r>
              <w:rPr>
                <w:sz w:val="20"/>
                <w:szCs w:val="20"/>
              </w:rPr>
              <w:t xml:space="preserve">и </w:t>
            </w:r>
            <w:r w:rsidRPr="008F6C03">
              <w:rPr>
                <w:sz w:val="20"/>
                <w:szCs w:val="20"/>
              </w:rPr>
              <w:t>Закон</w:t>
            </w:r>
            <w:r>
              <w:rPr>
                <w:sz w:val="20"/>
                <w:szCs w:val="20"/>
              </w:rPr>
              <w:t>ом</w:t>
            </w:r>
            <w:r w:rsidRPr="008F6C03">
              <w:rPr>
                <w:sz w:val="20"/>
                <w:szCs w:val="20"/>
              </w:rPr>
              <w:t xml:space="preserve"> № 223-ФЗ</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bl>
    <w:p w:rsidR="006D0A77" w:rsidRPr="00696FDE" w:rsidRDefault="006D0A77" w:rsidP="006D0A77">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6D0A77" w:rsidRDefault="006D0A77" w:rsidP="006D0A77">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6D0A77" w:rsidRPr="0058513A" w:rsidRDefault="006D0A77" w:rsidP="006D0A77">
      <w:pPr>
        <w:keepNext/>
        <w:rPr>
          <w:b/>
          <w:bCs/>
          <w:color w:val="000000"/>
          <w:sz w:val="22"/>
          <w:szCs w:val="22"/>
        </w:rPr>
      </w:pPr>
    </w:p>
    <w:p w:rsidR="00136B4D" w:rsidRPr="00C876BA" w:rsidRDefault="00136B4D" w:rsidP="00136B4D">
      <w:pPr>
        <w:autoSpaceDE w:val="0"/>
        <w:autoSpaceDN w:val="0"/>
        <w:jc w:val="both"/>
        <w:rPr>
          <w:sz w:val="20"/>
          <w:szCs w:val="20"/>
        </w:rPr>
      </w:pPr>
      <w:r w:rsidRPr="00C876BA">
        <w:rPr>
          <w:sz w:val="20"/>
          <w:szCs w:val="20"/>
          <w:vertAlign w:val="superscript"/>
        </w:rPr>
        <w:t>1</w:t>
      </w:r>
      <w:r w:rsidRPr="00C876BA">
        <w:rPr>
          <w:sz w:val="20"/>
          <w:szCs w:val="20"/>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sidR="00F134D5">
        <w:rPr>
          <w:sz w:val="20"/>
          <w:szCs w:val="20"/>
        </w:rPr>
        <w:t>ах</w:t>
      </w:r>
      <w:r w:rsidRPr="00C876BA">
        <w:rPr>
          <w:sz w:val="20"/>
          <w:szCs w:val="20"/>
        </w:rPr>
        <w:t xml:space="preserve"> </w:t>
      </w:r>
      <w:r w:rsidR="008F6C03">
        <w:rPr>
          <w:sz w:val="20"/>
          <w:szCs w:val="20"/>
        </w:rPr>
        <w:t>7</w:t>
      </w:r>
      <w:r w:rsidR="00F134D5">
        <w:rPr>
          <w:sz w:val="20"/>
          <w:szCs w:val="20"/>
        </w:rPr>
        <w:t xml:space="preserve"> и </w:t>
      </w:r>
      <w:r w:rsidR="008F6C03">
        <w:rPr>
          <w:sz w:val="20"/>
          <w:szCs w:val="20"/>
        </w:rPr>
        <w:t>8</w:t>
      </w:r>
      <w:r w:rsidRPr="00C876BA">
        <w:rPr>
          <w:sz w:val="20"/>
          <w:szCs w:val="20"/>
        </w:rPr>
        <w:t xml:space="preserve"> настоящего документа, в течение 3 календарных лет, следующих один за другим.</w:t>
      </w:r>
    </w:p>
    <w:p w:rsidR="00136B4D" w:rsidRPr="00C876BA" w:rsidRDefault="00136B4D" w:rsidP="00F134D5">
      <w:pPr>
        <w:autoSpaceDE w:val="0"/>
        <w:autoSpaceDN w:val="0"/>
        <w:jc w:val="both"/>
        <w:rPr>
          <w:sz w:val="20"/>
          <w:szCs w:val="20"/>
        </w:rPr>
      </w:pPr>
      <w:r w:rsidRPr="00C876BA">
        <w:rPr>
          <w:sz w:val="20"/>
          <w:szCs w:val="20"/>
          <w:vertAlign w:val="superscript"/>
        </w:rPr>
        <w:t>2</w:t>
      </w:r>
      <w:r w:rsidRPr="00C876BA">
        <w:rPr>
          <w:sz w:val="20"/>
          <w:szCs w:val="20"/>
        </w:rPr>
        <w:t> </w:t>
      </w:r>
      <w:r w:rsidR="00F134D5" w:rsidRPr="00F134D5">
        <w:rPr>
          <w:sz w:val="20"/>
          <w:szCs w:val="20"/>
        </w:rPr>
        <w:t>Ограничение в отношении суммарной доли участия иностранных юридических лиц и (или)</w:t>
      </w:r>
      <w:r w:rsidR="000F1F0B">
        <w:rPr>
          <w:sz w:val="20"/>
          <w:szCs w:val="20"/>
        </w:rPr>
        <w:t xml:space="preserve"> </w:t>
      </w:r>
      <w:r w:rsidR="00F134D5" w:rsidRPr="00F134D5">
        <w:rPr>
          <w:sz w:val="20"/>
          <w:szCs w:val="20"/>
        </w:rPr>
        <w:t>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136B4D" w:rsidRPr="00D87595" w:rsidRDefault="00136B4D" w:rsidP="009C0E4B">
      <w:pPr>
        <w:autoSpaceDE w:val="0"/>
        <w:autoSpaceDN w:val="0"/>
        <w:rPr>
          <w:b/>
          <w:sz w:val="20"/>
        </w:rPr>
      </w:pPr>
      <w:r w:rsidRPr="00C876BA">
        <w:rPr>
          <w:sz w:val="20"/>
          <w:szCs w:val="20"/>
          <w:vertAlign w:val="superscript"/>
        </w:rPr>
        <w:t>3</w:t>
      </w:r>
      <w:r w:rsidRPr="00C876BA">
        <w:rPr>
          <w:sz w:val="20"/>
          <w:szCs w:val="20"/>
        </w:rPr>
        <w:t xml:space="preserve"> Пункты 1 – </w:t>
      </w:r>
      <w:r w:rsidR="000F1F0B">
        <w:rPr>
          <w:sz w:val="20"/>
          <w:szCs w:val="20"/>
        </w:rPr>
        <w:t>11</w:t>
      </w:r>
      <w:r w:rsidRPr="00C876BA">
        <w:rPr>
          <w:sz w:val="20"/>
          <w:szCs w:val="20"/>
        </w:rPr>
        <w:t xml:space="preserve"> являются обязательными для заполнения.</w:t>
      </w:r>
      <w:r w:rsidR="00F251A9">
        <w:rPr>
          <w:sz w:val="20"/>
          <w:szCs w:val="20"/>
        </w:rPr>
        <w:br w:type="page"/>
      </w:r>
      <w:bookmarkStart w:id="114" w:name="_Toc325376239"/>
      <w:bookmarkStart w:id="115" w:name="_Toc356906319"/>
    </w:p>
    <w:p w:rsidR="00136B4D" w:rsidRPr="00F81F74" w:rsidRDefault="00136B4D" w:rsidP="00136B4D">
      <w:pPr>
        <w:suppressAutoHyphens/>
        <w:jc w:val="center"/>
        <w:rPr>
          <w:b/>
          <w:i/>
          <w:color w:val="000000"/>
          <w:sz w:val="20"/>
          <w:szCs w:val="22"/>
        </w:rPr>
      </w:pPr>
      <w:r w:rsidRPr="00F81F74">
        <w:rPr>
          <w:b/>
          <w:i/>
          <w:color w:val="000000"/>
          <w:sz w:val="20"/>
          <w:szCs w:val="22"/>
        </w:rPr>
        <w:lastRenderedPageBreak/>
        <w:t xml:space="preserve">Форма </w:t>
      </w:r>
      <w:r w:rsidR="009C0E4B">
        <w:rPr>
          <w:b/>
          <w:i/>
          <w:color w:val="000000"/>
          <w:sz w:val="20"/>
          <w:szCs w:val="22"/>
        </w:rPr>
        <w:t>6</w:t>
      </w:r>
      <w:r w:rsidRPr="00F81F74">
        <w:rPr>
          <w:b/>
          <w:i/>
          <w:color w:val="000000"/>
          <w:sz w:val="20"/>
          <w:szCs w:val="22"/>
        </w:rPr>
        <w:t xml:space="preserve">. </w:t>
      </w:r>
      <w:r w:rsidR="00F134D5" w:rsidRPr="00F134D5">
        <w:rPr>
          <w:b/>
          <w:i/>
          <w:sz w:val="20"/>
          <w:szCs w:val="22"/>
        </w:rPr>
        <w:t>Справка об участии в судебных разбирательствах</w:t>
      </w:r>
    </w:p>
    <w:p w:rsidR="00F251A9" w:rsidRDefault="00F251A9" w:rsidP="00175928">
      <w:pPr>
        <w:pStyle w:val="32"/>
        <w:suppressLineNumbers w:val="0"/>
        <w:tabs>
          <w:tab w:val="clear" w:pos="180"/>
          <w:tab w:val="clear" w:pos="360"/>
        </w:tabs>
        <w:suppressAutoHyphens w:val="0"/>
        <w:spacing w:line="240" w:lineRule="auto"/>
        <w:ind w:left="0"/>
        <w:outlineLvl w:val="1"/>
        <w:rPr>
          <w:sz w:val="20"/>
          <w:szCs w:val="20"/>
        </w:rPr>
      </w:pPr>
    </w:p>
    <w:p w:rsidR="00F251A9" w:rsidRPr="00F251A9" w:rsidRDefault="00F251A9" w:rsidP="00175928">
      <w:pPr>
        <w:pStyle w:val="32"/>
        <w:suppressLineNumbers w:val="0"/>
        <w:tabs>
          <w:tab w:val="clear" w:pos="180"/>
          <w:tab w:val="clear" w:pos="360"/>
        </w:tabs>
        <w:suppressAutoHyphens w:val="0"/>
        <w:spacing w:line="240" w:lineRule="auto"/>
        <w:ind w:left="0"/>
        <w:jc w:val="center"/>
        <w:outlineLvl w:val="1"/>
        <w:rPr>
          <w:b/>
          <w:sz w:val="22"/>
          <w:szCs w:val="22"/>
        </w:rPr>
      </w:pPr>
      <w:r w:rsidRPr="00F134D5">
        <w:rPr>
          <w:b/>
          <w:sz w:val="20"/>
          <w:szCs w:val="22"/>
        </w:rPr>
        <w:t>Справка об участии в судебных разбирательствах</w:t>
      </w:r>
      <w:r w:rsidRPr="00F134D5">
        <w:rPr>
          <w:sz w:val="20"/>
          <w:szCs w:val="22"/>
          <w:vertAlign w:val="superscript"/>
        </w:rPr>
        <w:footnoteReference w:id="1"/>
      </w:r>
      <w:bookmarkEnd w:id="114"/>
      <w:bookmarkEnd w:id="115"/>
    </w:p>
    <w:p w:rsidR="00F251A9" w:rsidRPr="00F251A9" w:rsidRDefault="00F251A9" w:rsidP="00175928">
      <w:pPr>
        <w:rPr>
          <w:sz w:val="22"/>
          <w:szCs w:val="22"/>
          <w:lang w:val="x-none"/>
        </w:rPr>
      </w:pP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516"/>
      </w:tblGrid>
      <w:tr w:rsidR="00F251A9" w:rsidRPr="00136B4D" w:rsidTr="00F134D5">
        <w:trPr>
          <w:jc w:val="center"/>
        </w:trPr>
        <w:tc>
          <w:tcPr>
            <w:tcW w:w="744" w:type="dxa"/>
            <w:vAlign w:val="center"/>
          </w:tcPr>
          <w:p w:rsidR="00F251A9" w:rsidRPr="00136B4D" w:rsidRDefault="00F251A9" w:rsidP="00175928">
            <w:pPr>
              <w:jc w:val="center"/>
              <w:rPr>
                <w:color w:val="000000"/>
                <w:sz w:val="20"/>
                <w:szCs w:val="22"/>
              </w:rPr>
            </w:pPr>
            <w:r w:rsidRPr="00136B4D">
              <w:rPr>
                <w:sz w:val="20"/>
                <w:szCs w:val="22"/>
              </w:rPr>
              <w:t>Год</w:t>
            </w:r>
          </w:p>
        </w:tc>
        <w:tc>
          <w:tcPr>
            <w:tcW w:w="2835" w:type="dxa"/>
            <w:vAlign w:val="center"/>
          </w:tcPr>
          <w:p w:rsidR="00F251A9" w:rsidRPr="00136B4D" w:rsidRDefault="00F251A9" w:rsidP="00136B4D">
            <w:pPr>
              <w:jc w:val="center"/>
              <w:rPr>
                <w:sz w:val="20"/>
                <w:szCs w:val="22"/>
              </w:rPr>
            </w:pPr>
            <w:r w:rsidRPr="00136B4D">
              <w:rPr>
                <w:sz w:val="20"/>
                <w:szCs w:val="22"/>
              </w:rPr>
              <w:t>Наименование контрагента, основание и предмет спора</w:t>
            </w:r>
          </w:p>
        </w:tc>
        <w:tc>
          <w:tcPr>
            <w:tcW w:w="2126" w:type="dxa"/>
            <w:vAlign w:val="center"/>
          </w:tcPr>
          <w:p w:rsidR="00F251A9" w:rsidRPr="00136B4D" w:rsidRDefault="00F251A9" w:rsidP="00175928">
            <w:pPr>
              <w:jc w:val="center"/>
              <w:rPr>
                <w:color w:val="000000"/>
                <w:sz w:val="20"/>
                <w:szCs w:val="22"/>
              </w:rPr>
            </w:pPr>
            <w:r w:rsidRPr="00136B4D">
              <w:rPr>
                <w:sz w:val="20"/>
                <w:szCs w:val="22"/>
              </w:rPr>
              <w:t>Наименование судебного органа, место нахождения</w:t>
            </w:r>
          </w:p>
        </w:tc>
        <w:tc>
          <w:tcPr>
            <w:tcW w:w="1843" w:type="dxa"/>
            <w:vAlign w:val="center"/>
          </w:tcPr>
          <w:p w:rsidR="00F251A9" w:rsidRPr="00136B4D" w:rsidRDefault="00F251A9" w:rsidP="00175928">
            <w:pPr>
              <w:jc w:val="center"/>
              <w:rPr>
                <w:color w:val="000000"/>
                <w:sz w:val="20"/>
                <w:szCs w:val="22"/>
              </w:rPr>
            </w:pPr>
            <w:r w:rsidRPr="00136B4D">
              <w:rPr>
                <w:sz w:val="20"/>
                <w:szCs w:val="22"/>
              </w:rPr>
              <w:t>Оспариваемая сумма, валюта</w:t>
            </w:r>
          </w:p>
        </w:tc>
        <w:tc>
          <w:tcPr>
            <w:tcW w:w="2516" w:type="dxa"/>
            <w:vAlign w:val="center"/>
          </w:tcPr>
          <w:p w:rsidR="00F251A9" w:rsidRPr="00136B4D" w:rsidRDefault="00F251A9" w:rsidP="00175928">
            <w:pPr>
              <w:jc w:val="center"/>
              <w:rPr>
                <w:color w:val="000000"/>
                <w:sz w:val="20"/>
                <w:szCs w:val="22"/>
              </w:rPr>
            </w:pPr>
            <w:r w:rsidRPr="00136B4D">
              <w:rPr>
                <w:sz w:val="20"/>
                <w:szCs w:val="22"/>
              </w:rPr>
              <w:t>Решение в ПОЛЬЗУ или ПРОТИВ Участника</w:t>
            </w: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bl>
    <w:p w:rsidR="00F251A9" w:rsidRPr="00F251A9" w:rsidRDefault="00F251A9" w:rsidP="00175928">
      <w:pPr>
        <w:rPr>
          <w:sz w:val="22"/>
          <w:szCs w:val="22"/>
        </w:rPr>
      </w:pPr>
    </w:p>
    <w:p w:rsidR="00F134D5" w:rsidRDefault="00F134D5" w:rsidP="00F134D5">
      <w:pPr>
        <w:rPr>
          <w:color w:val="000000"/>
          <w:sz w:val="22"/>
          <w:szCs w:val="22"/>
        </w:rPr>
      </w:pPr>
    </w:p>
    <w:p w:rsidR="00F134D5" w:rsidRPr="00696FDE" w:rsidRDefault="00F134D5" w:rsidP="00F134D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F134D5" w:rsidRDefault="00F134D5" w:rsidP="00F134D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2D1023" w:rsidRDefault="002D1023"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Pr="00B76A04" w:rsidRDefault="00136B4D" w:rsidP="00136B4D">
      <w:pPr>
        <w:suppressAutoHyphens/>
        <w:jc w:val="center"/>
        <w:rPr>
          <w:b/>
          <w:i/>
          <w:color w:val="000000"/>
          <w:sz w:val="24"/>
          <w:szCs w:val="24"/>
        </w:rPr>
      </w:pPr>
      <w:r w:rsidRPr="00D02739">
        <w:rPr>
          <w:b/>
          <w:i/>
          <w:color w:val="000000"/>
          <w:sz w:val="20"/>
          <w:szCs w:val="24"/>
        </w:rPr>
        <w:t xml:space="preserve">Форма </w:t>
      </w:r>
      <w:r w:rsidR="009C0E4B">
        <w:rPr>
          <w:b/>
          <w:i/>
          <w:color w:val="000000"/>
          <w:sz w:val="20"/>
          <w:szCs w:val="24"/>
        </w:rPr>
        <w:t>7</w:t>
      </w:r>
      <w:r w:rsidR="00F134D5" w:rsidRPr="00D02739">
        <w:rPr>
          <w:b/>
          <w:i/>
          <w:sz w:val="20"/>
          <w:szCs w:val="24"/>
        </w:rPr>
        <w:t>. Согласие на обработку персональных данных</w:t>
      </w:r>
    </w:p>
    <w:p w:rsidR="00136B4D" w:rsidRPr="00B76A04" w:rsidRDefault="00136B4D" w:rsidP="00136B4D">
      <w:pPr>
        <w:suppressAutoHyphens/>
        <w:jc w:val="right"/>
        <w:rPr>
          <w:color w:val="000000"/>
          <w:sz w:val="24"/>
          <w:szCs w:val="24"/>
        </w:rPr>
      </w:pPr>
    </w:p>
    <w:p w:rsidR="009C0E4B" w:rsidRPr="00D02739" w:rsidRDefault="009C0E4B" w:rsidP="009C0E4B">
      <w:pPr>
        <w:widowControl w:val="0"/>
        <w:autoSpaceDE w:val="0"/>
        <w:autoSpaceDN w:val="0"/>
        <w:adjustRightInd w:val="0"/>
        <w:jc w:val="right"/>
        <w:rPr>
          <w:sz w:val="20"/>
          <w:szCs w:val="24"/>
        </w:rPr>
      </w:pPr>
      <w:r w:rsidRPr="00D02739">
        <w:rPr>
          <w:sz w:val="20"/>
          <w:szCs w:val="24"/>
        </w:rPr>
        <w:t>Генеральному директору ПАО «ЯТЭК»</w:t>
      </w:r>
    </w:p>
    <w:p w:rsidR="009C0E4B" w:rsidRPr="00D02739" w:rsidRDefault="009C0E4B" w:rsidP="009C0E4B">
      <w:pPr>
        <w:widowControl w:val="0"/>
        <w:autoSpaceDE w:val="0"/>
        <w:autoSpaceDN w:val="0"/>
        <w:adjustRightInd w:val="0"/>
        <w:jc w:val="right"/>
        <w:rPr>
          <w:sz w:val="20"/>
          <w:szCs w:val="24"/>
        </w:rPr>
      </w:pPr>
      <w:r>
        <w:rPr>
          <w:sz w:val="20"/>
          <w:szCs w:val="24"/>
        </w:rPr>
        <w:t>А.В. Коробову</w:t>
      </w:r>
    </w:p>
    <w:p w:rsidR="009C0E4B" w:rsidRPr="00D02739" w:rsidRDefault="009C0E4B" w:rsidP="009C0E4B">
      <w:pPr>
        <w:widowControl w:val="0"/>
        <w:autoSpaceDE w:val="0"/>
        <w:autoSpaceDN w:val="0"/>
        <w:adjustRightInd w:val="0"/>
        <w:jc w:val="right"/>
        <w:rPr>
          <w:sz w:val="20"/>
          <w:szCs w:val="24"/>
        </w:rPr>
      </w:pPr>
      <w:r w:rsidRPr="00D02739">
        <w:rPr>
          <w:sz w:val="20"/>
          <w:szCs w:val="24"/>
        </w:rPr>
        <w:t>от ___________________________________</w:t>
      </w:r>
    </w:p>
    <w:p w:rsidR="009C0E4B" w:rsidRPr="00D02739" w:rsidRDefault="009C0E4B" w:rsidP="009C0E4B">
      <w:pPr>
        <w:widowControl w:val="0"/>
        <w:autoSpaceDE w:val="0"/>
        <w:autoSpaceDN w:val="0"/>
        <w:adjustRightInd w:val="0"/>
        <w:jc w:val="right"/>
        <w:rPr>
          <w:sz w:val="20"/>
          <w:szCs w:val="24"/>
        </w:rPr>
      </w:pPr>
      <w:r w:rsidRPr="00D02739">
        <w:rPr>
          <w:sz w:val="18"/>
          <w:szCs w:val="24"/>
        </w:rPr>
        <w:t>(ФИО)</w:t>
      </w:r>
      <w:r w:rsidRPr="00D02739">
        <w:rPr>
          <w:sz w:val="20"/>
          <w:szCs w:val="24"/>
        </w:rPr>
        <w:tab/>
      </w:r>
      <w:r w:rsidRPr="00D02739">
        <w:rPr>
          <w:sz w:val="20"/>
          <w:szCs w:val="24"/>
        </w:rPr>
        <w:tab/>
      </w:r>
      <w:r w:rsidRPr="00D02739">
        <w:rPr>
          <w:sz w:val="20"/>
          <w:szCs w:val="24"/>
        </w:rPr>
        <w:tab/>
      </w:r>
    </w:p>
    <w:p w:rsidR="009C0E4B" w:rsidRPr="00D02739" w:rsidRDefault="009C0E4B" w:rsidP="009C0E4B">
      <w:pPr>
        <w:widowControl w:val="0"/>
        <w:autoSpaceDE w:val="0"/>
        <w:autoSpaceDN w:val="0"/>
        <w:adjustRightInd w:val="0"/>
        <w:jc w:val="right"/>
        <w:rPr>
          <w:sz w:val="20"/>
          <w:szCs w:val="24"/>
        </w:rPr>
      </w:pPr>
      <w:r w:rsidRPr="00D02739">
        <w:rPr>
          <w:sz w:val="20"/>
          <w:szCs w:val="24"/>
        </w:rPr>
        <w:t>зарегистрированного по адресу:</w:t>
      </w:r>
      <w:r w:rsidRPr="00D02739">
        <w:rPr>
          <w:sz w:val="20"/>
          <w:szCs w:val="24"/>
        </w:rPr>
        <w:br/>
        <w:t>___________________________________</w:t>
      </w:r>
    </w:p>
    <w:p w:rsidR="009C0E4B" w:rsidRPr="00D02739" w:rsidRDefault="009C0E4B" w:rsidP="009C0E4B">
      <w:pPr>
        <w:widowControl w:val="0"/>
        <w:autoSpaceDE w:val="0"/>
        <w:autoSpaceDN w:val="0"/>
        <w:adjustRightInd w:val="0"/>
        <w:jc w:val="right"/>
        <w:rPr>
          <w:sz w:val="20"/>
          <w:szCs w:val="24"/>
        </w:rPr>
      </w:pPr>
      <w:r w:rsidRPr="00D02739">
        <w:rPr>
          <w:sz w:val="18"/>
          <w:szCs w:val="24"/>
        </w:rPr>
        <w:t xml:space="preserve">(адрес регистрации указывается </w:t>
      </w:r>
    </w:p>
    <w:p w:rsidR="009C0E4B" w:rsidRPr="00D02739" w:rsidRDefault="009C0E4B" w:rsidP="009C0E4B">
      <w:pPr>
        <w:widowControl w:val="0"/>
        <w:autoSpaceDE w:val="0"/>
        <w:autoSpaceDN w:val="0"/>
        <w:adjustRightInd w:val="0"/>
        <w:jc w:val="right"/>
        <w:rPr>
          <w:sz w:val="20"/>
          <w:szCs w:val="24"/>
        </w:rPr>
      </w:pPr>
      <w:r w:rsidRPr="00D02739">
        <w:rPr>
          <w:sz w:val="20"/>
          <w:szCs w:val="24"/>
        </w:rPr>
        <w:t>___________________________________</w:t>
      </w:r>
    </w:p>
    <w:p w:rsidR="009C0E4B" w:rsidRPr="00D02739" w:rsidRDefault="009C0E4B" w:rsidP="009C0E4B">
      <w:pPr>
        <w:widowControl w:val="0"/>
        <w:autoSpaceDE w:val="0"/>
        <w:autoSpaceDN w:val="0"/>
        <w:adjustRightInd w:val="0"/>
        <w:jc w:val="right"/>
        <w:rPr>
          <w:sz w:val="20"/>
          <w:szCs w:val="24"/>
        </w:rPr>
      </w:pPr>
      <w:r w:rsidRPr="00D02739">
        <w:rPr>
          <w:sz w:val="18"/>
          <w:szCs w:val="24"/>
        </w:rPr>
        <w:t>с почтовым индексом)</w:t>
      </w:r>
    </w:p>
    <w:p w:rsidR="009C0E4B" w:rsidRPr="00D02739" w:rsidRDefault="009C0E4B" w:rsidP="009C0E4B">
      <w:pPr>
        <w:widowControl w:val="0"/>
        <w:autoSpaceDE w:val="0"/>
        <w:autoSpaceDN w:val="0"/>
        <w:adjustRightInd w:val="0"/>
        <w:jc w:val="right"/>
        <w:rPr>
          <w:sz w:val="20"/>
          <w:szCs w:val="24"/>
        </w:rPr>
      </w:pPr>
      <w:r w:rsidRPr="00D02739">
        <w:rPr>
          <w:sz w:val="20"/>
          <w:szCs w:val="24"/>
        </w:rPr>
        <w:t>паспорт _____________________________</w:t>
      </w:r>
      <w:r w:rsidRPr="00D02739">
        <w:rPr>
          <w:sz w:val="20"/>
          <w:szCs w:val="24"/>
        </w:rPr>
        <w:br/>
        <w:t>__________________________________</w:t>
      </w:r>
    </w:p>
    <w:p w:rsidR="009C0E4B" w:rsidRPr="00D02739" w:rsidRDefault="009C0E4B" w:rsidP="009C0E4B">
      <w:pPr>
        <w:widowControl w:val="0"/>
        <w:autoSpaceDE w:val="0"/>
        <w:autoSpaceDN w:val="0"/>
        <w:adjustRightInd w:val="0"/>
        <w:jc w:val="right"/>
        <w:rPr>
          <w:sz w:val="20"/>
          <w:szCs w:val="24"/>
        </w:rPr>
      </w:pPr>
      <w:r w:rsidRPr="00D02739">
        <w:rPr>
          <w:sz w:val="18"/>
          <w:szCs w:val="24"/>
        </w:rPr>
        <w:t xml:space="preserve">(дата выдачи, наименование органа, </w:t>
      </w:r>
    </w:p>
    <w:p w:rsidR="009C0E4B" w:rsidRPr="00D02739" w:rsidRDefault="009C0E4B" w:rsidP="009C0E4B">
      <w:pPr>
        <w:widowControl w:val="0"/>
        <w:autoSpaceDE w:val="0"/>
        <w:autoSpaceDN w:val="0"/>
        <w:adjustRightInd w:val="0"/>
        <w:jc w:val="right"/>
        <w:rPr>
          <w:sz w:val="20"/>
          <w:szCs w:val="24"/>
        </w:rPr>
      </w:pPr>
      <w:r w:rsidRPr="00D02739">
        <w:rPr>
          <w:sz w:val="20"/>
          <w:szCs w:val="24"/>
        </w:rPr>
        <w:t>__________________________________</w:t>
      </w:r>
    </w:p>
    <w:p w:rsidR="009C0E4B" w:rsidRPr="00D02739" w:rsidRDefault="009C0E4B" w:rsidP="009C0E4B">
      <w:pPr>
        <w:widowControl w:val="0"/>
        <w:autoSpaceDE w:val="0"/>
        <w:autoSpaceDN w:val="0"/>
        <w:adjustRightInd w:val="0"/>
        <w:jc w:val="right"/>
        <w:rPr>
          <w:sz w:val="20"/>
          <w:szCs w:val="24"/>
        </w:rPr>
      </w:pPr>
      <w:r w:rsidRPr="00D02739">
        <w:rPr>
          <w:sz w:val="18"/>
          <w:szCs w:val="24"/>
        </w:rPr>
        <w:t>выдавшего документ)</w:t>
      </w:r>
    </w:p>
    <w:p w:rsidR="009C0E4B" w:rsidRPr="00D02739" w:rsidRDefault="009C0E4B" w:rsidP="009C0E4B">
      <w:pPr>
        <w:pStyle w:val="2d"/>
        <w:keepNext/>
        <w:keepLines/>
        <w:shd w:val="clear" w:color="auto" w:fill="auto"/>
        <w:spacing w:before="0" w:after="0" w:line="240" w:lineRule="auto"/>
        <w:ind w:right="40"/>
        <w:rPr>
          <w:rFonts w:ascii="Times New Roman" w:hAnsi="Times New Roman"/>
          <w:sz w:val="20"/>
          <w:szCs w:val="24"/>
        </w:rPr>
      </w:pPr>
    </w:p>
    <w:p w:rsidR="009C0E4B" w:rsidRPr="00D02739" w:rsidRDefault="009C0E4B" w:rsidP="009C0E4B">
      <w:pPr>
        <w:widowControl w:val="0"/>
        <w:autoSpaceDE w:val="0"/>
        <w:autoSpaceDN w:val="0"/>
        <w:adjustRightInd w:val="0"/>
        <w:jc w:val="center"/>
        <w:rPr>
          <w:sz w:val="20"/>
          <w:szCs w:val="24"/>
        </w:rPr>
      </w:pPr>
      <w:r w:rsidRPr="00D02739">
        <w:rPr>
          <w:b/>
          <w:bCs/>
          <w:sz w:val="20"/>
          <w:szCs w:val="24"/>
        </w:rPr>
        <w:t>СОГЛАСИЕ</w:t>
      </w:r>
    </w:p>
    <w:p w:rsidR="009C0E4B" w:rsidRPr="00D02739" w:rsidRDefault="009C0E4B" w:rsidP="009C0E4B">
      <w:pPr>
        <w:widowControl w:val="0"/>
        <w:autoSpaceDE w:val="0"/>
        <w:autoSpaceDN w:val="0"/>
        <w:adjustRightInd w:val="0"/>
        <w:jc w:val="center"/>
        <w:rPr>
          <w:sz w:val="20"/>
          <w:szCs w:val="24"/>
        </w:rPr>
      </w:pPr>
      <w:r w:rsidRPr="00D02739">
        <w:rPr>
          <w:b/>
          <w:bCs/>
          <w:sz w:val="20"/>
          <w:szCs w:val="24"/>
        </w:rPr>
        <w:t>на обработку персональных данных</w:t>
      </w:r>
    </w:p>
    <w:p w:rsidR="009C0E4B" w:rsidRPr="00D02739" w:rsidRDefault="009C0E4B" w:rsidP="009C0E4B">
      <w:pPr>
        <w:pStyle w:val="ConsPlusNonformat"/>
        <w:spacing w:line="360" w:lineRule="auto"/>
        <w:rPr>
          <w:rFonts w:ascii="Times New Roman" w:hAnsi="Times New Roman" w:cs="Times New Roman"/>
          <w:szCs w:val="24"/>
        </w:rPr>
      </w:pPr>
      <w:r w:rsidRPr="00D02739">
        <w:rPr>
          <w:rFonts w:ascii="Times New Roman" w:hAnsi="Times New Roman" w:cs="Times New Roman"/>
          <w:szCs w:val="24"/>
        </w:rPr>
        <w:t xml:space="preserve">                            </w:t>
      </w:r>
    </w:p>
    <w:p w:rsidR="009C0E4B" w:rsidRPr="00D02739" w:rsidRDefault="009C0E4B" w:rsidP="009C0E4B">
      <w:pPr>
        <w:pStyle w:val="ConsPlusNonformat"/>
        <w:rPr>
          <w:rFonts w:ascii="Times New Roman" w:hAnsi="Times New Roman" w:cs="Times New Roman"/>
          <w:szCs w:val="24"/>
        </w:rPr>
      </w:pPr>
      <w:r w:rsidRPr="00D02739">
        <w:rPr>
          <w:rFonts w:ascii="Times New Roman" w:hAnsi="Times New Roman" w:cs="Times New Roman"/>
          <w:szCs w:val="24"/>
        </w:rPr>
        <w:t>Я, ____________________________________________________________________________________</w:t>
      </w:r>
      <w:r>
        <w:rPr>
          <w:rFonts w:ascii="Times New Roman" w:hAnsi="Times New Roman" w:cs="Times New Roman"/>
          <w:szCs w:val="24"/>
        </w:rPr>
        <w:t>__________</w:t>
      </w:r>
      <w:r w:rsidRPr="00D02739">
        <w:rPr>
          <w:rFonts w:ascii="Times New Roman" w:hAnsi="Times New Roman" w:cs="Times New Roman"/>
          <w:szCs w:val="24"/>
        </w:rPr>
        <w:t>_____</w:t>
      </w:r>
    </w:p>
    <w:p w:rsidR="009C0E4B" w:rsidRPr="00D02739" w:rsidRDefault="009C0E4B" w:rsidP="009C0E4B">
      <w:pPr>
        <w:pStyle w:val="ConsPlusNonformat"/>
        <w:jc w:val="center"/>
        <w:rPr>
          <w:rFonts w:ascii="Times New Roman" w:hAnsi="Times New Roman" w:cs="Times New Roman"/>
          <w:szCs w:val="24"/>
        </w:rPr>
      </w:pPr>
      <w:r w:rsidRPr="00D02739">
        <w:rPr>
          <w:rFonts w:ascii="Times New Roman" w:hAnsi="Times New Roman" w:cs="Times New Roman"/>
          <w:sz w:val="18"/>
          <w:szCs w:val="24"/>
        </w:rPr>
        <w:t>(фамилия, имя, отчество полностью)</w:t>
      </w:r>
    </w:p>
    <w:p w:rsidR="009C0E4B" w:rsidRPr="00D02739" w:rsidRDefault="009C0E4B" w:rsidP="009C0E4B">
      <w:pPr>
        <w:widowControl w:val="0"/>
        <w:autoSpaceDE w:val="0"/>
        <w:autoSpaceDN w:val="0"/>
        <w:adjustRightInd w:val="0"/>
        <w:jc w:val="both"/>
        <w:rPr>
          <w:sz w:val="20"/>
          <w:szCs w:val="24"/>
        </w:rPr>
      </w:pPr>
      <w:r w:rsidRPr="00D02739">
        <w:rPr>
          <w:sz w:val="20"/>
          <w:szCs w:val="24"/>
        </w:rPr>
        <w:t xml:space="preserve">в соответствии со </w:t>
      </w:r>
      <w:hyperlink r:id="rId13" w:history="1">
        <w:r w:rsidRPr="00D02739">
          <w:rPr>
            <w:sz w:val="20"/>
            <w:szCs w:val="24"/>
          </w:rPr>
          <w:t>статьей 9</w:t>
        </w:r>
      </w:hyperlink>
      <w:r w:rsidRPr="00D02739">
        <w:rPr>
          <w:sz w:val="20"/>
          <w:szCs w:val="24"/>
        </w:rPr>
        <w:t xml:space="preserve"> Федерального закона от 27 июля 2006 года N 152-ФЗ "О персональных данных</w:t>
      </w:r>
      <w:r w:rsidRPr="00AA53CF">
        <w:rPr>
          <w:sz w:val="20"/>
          <w:szCs w:val="24"/>
        </w:rPr>
        <w:t xml:space="preserve">" </w:t>
      </w:r>
      <w:r w:rsidRPr="00AA53CF">
        <w:rPr>
          <w:bCs/>
          <w:sz w:val="20"/>
          <w:szCs w:val="24"/>
        </w:rPr>
        <w:t xml:space="preserve">даю согласие </w:t>
      </w:r>
      <w:r w:rsidRPr="00AA53CF">
        <w:rPr>
          <w:sz w:val="20"/>
          <w:szCs w:val="24"/>
        </w:rPr>
        <w:t>Публичному акционерному обществу «Якутская топливно-энергетическая компания»  (ПАО «ЯТЭК»),</w:t>
      </w:r>
      <w:r>
        <w:rPr>
          <w:sz w:val="20"/>
          <w:szCs w:val="24"/>
        </w:rPr>
        <w:t xml:space="preserve"> Обществу с ограниченной ответственностью «ЯТЭК-МТ» (ООО «ЯТЭК-МТ»),  Обществу с ограниченной ответственностью «ЯТЭК-Логистика» (ООО «ЯТЭК-</w:t>
      </w:r>
      <w:r w:rsidRPr="00DE4789">
        <w:rPr>
          <w:sz w:val="20"/>
          <w:szCs w:val="24"/>
        </w:rPr>
        <w:t xml:space="preserve"> </w:t>
      </w:r>
      <w:r>
        <w:rPr>
          <w:sz w:val="20"/>
          <w:szCs w:val="24"/>
        </w:rPr>
        <w:t xml:space="preserve">Логистика»),  Обществу с ограниченной ответственностью «ЯТЭК-Сервис» (ООО «ЯТЭК-Сервис»),  </w:t>
      </w:r>
      <w:r w:rsidRPr="00D02739">
        <w:rPr>
          <w:sz w:val="20"/>
          <w:szCs w:val="24"/>
        </w:rPr>
        <w:t>расположенн</w:t>
      </w:r>
      <w:r>
        <w:rPr>
          <w:sz w:val="20"/>
          <w:szCs w:val="24"/>
        </w:rPr>
        <w:t>ых</w:t>
      </w:r>
      <w:r w:rsidRPr="00D02739">
        <w:rPr>
          <w:sz w:val="20"/>
          <w:szCs w:val="24"/>
        </w:rPr>
        <w:t xml:space="preserve"> по адресу: г. Якутск, ул. Петра Алексеева, 76,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w:t>
      </w:r>
      <w:hyperlink r:id="rId14" w:history="1">
        <w:r w:rsidRPr="00D02739">
          <w:rPr>
            <w:sz w:val="20"/>
            <w:szCs w:val="24"/>
          </w:rPr>
          <w:t>пунктом 3 статьи 3</w:t>
        </w:r>
      </w:hyperlink>
      <w:r w:rsidRPr="00D02739">
        <w:rPr>
          <w:sz w:val="20"/>
          <w:szCs w:val="24"/>
        </w:rPr>
        <w:t xml:space="preserve"> Федерального закона от 27 июля 2006 года N152-ФЗ «О персональных данных», со сведениями о фактах, событиях и обстоятельствах моей жизни, представленных в ПАО «ЯТЭК»</w:t>
      </w:r>
      <w:r>
        <w:rPr>
          <w:sz w:val="20"/>
          <w:szCs w:val="24"/>
        </w:rPr>
        <w:t>/ООО «ЯТЭК-МТ»/ООО «ЯТЭК-</w:t>
      </w:r>
      <w:r w:rsidRPr="00DE4789">
        <w:rPr>
          <w:sz w:val="20"/>
          <w:szCs w:val="24"/>
        </w:rPr>
        <w:t xml:space="preserve"> </w:t>
      </w:r>
      <w:r>
        <w:rPr>
          <w:sz w:val="20"/>
          <w:szCs w:val="24"/>
        </w:rPr>
        <w:t xml:space="preserve">Логистика»/ООО «ЯТЭК-Сервис» </w:t>
      </w:r>
      <w:r w:rsidRPr="00D02739">
        <w:rPr>
          <w:sz w:val="20"/>
          <w:szCs w:val="24"/>
        </w:rPr>
        <w:t xml:space="preserve"> в целях обеспечения соблюдения трудового законодательства и иных нормативных правовых актов, обеспечения личной безопасности работников, контроля и качества выполняемой работы и обеспечения сохранности имущества.</w:t>
      </w:r>
    </w:p>
    <w:p w:rsidR="009C0E4B" w:rsidRPr="00D02739" w:rsidRDefault="009C0E4B" w:rsidP="009C0E4B">
      <w:pPr>
        <w:widowControl w:val="0"/>
        <w:autoSpaceDE w:val="0"/>
        <w:autoSpaceDN w:val="0"/>
        <w:adjustRightInd w:val="0"/>
        <w:jc w:val="both"/>
        <w:rPr>
          <w:sz w:val="20"/>
          <w:szCs w:val="24"/>
        </w:rPr>
      </w:pPr>
      <w:r w:rsidRPr="00D02739">
        <w:rPr>
          <w:sz w:val="20"/>
          <w:szCs w:val="24"/>
        </w:rPr>
        <w:t>Настоящее согласие действует со дня его подписания до дня отзыва в письменной форме.</w:t>
      </w:r>
    </w:p>
    <w:p w:rsidR="009C0E4B" w:rsidRPr="00D02739" w:rsidRDefault="009C0E4B" w:rsidP="009C0E4B">
      <w:pPr>
        <w:shd w:val="clear" w:color="auto" w:fill="FFFFFF"/>
        <w:tabs>
          <w:tab w:val="left" w:pos="3562"/>
          <w:tab w:val="left" w:leader="underscore" w:pos="5774"/>
          <w:tab w:val="left" w:leader="underscore" w:pos="8218"/>
        </w:tabs>
        <w:jc w:val="both"/>
        <w:rPr>
          <w:sz w:val="20"/>
          <w:szCs w:val="24"/>
        </w:rPr>
      </w:pPr>
      <w:r w:rsidRPr="00D02739">
        <w:rPr>
          <w:sz w:val="20"/>
          <w:szCs w:val="24"/>
        </w:rPr>
        <w:tab/>
      </w:r>
    </w:p>
    <w:p w:rsidR="009C0E4B" w:rsidRPr="00D02739" w:rsidRDefault="009C0E4B" w:rsidP="009C0E4B">
      <w:pPr>
        <w:shd w:val="clear" w:color="auto" w:fill="FFFFFF"/>
        <w:tabs>
          <w:tab w:val="left" w:pos="3562"/>
          <w:tab w:val="left" w:leader="underscore" w:pos="5774"/>
          <w:tab w:val="left" w:leader="underscore" w:pos="8218"/>
        </w:tabs>
        <w:jc w:val="both"/>
        <w:rPr>
          <w:sz w:val="20"/>
          <w:szCs w:val="24"/>
        </w:rPr>
      </w:pPr>
      <w:r w:rsidRPr="00D02739">
        <w:rPr>
          <w:sz w:val="20"/>
          <w:szCs w:val="24"/>
        </w:rPr>
        <w:tab/>
        <w:t>____________________/_______________(ФИО)</w:t>
      </w:r>
    </w:p>
    <w:p w:rsidR="009C0E4B" w:rsidRPr="00D02739" w:rsidRDefault="009C0E4B" w:rsidP="009C0E4B">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9C0E4B" w:rsidRDefault="009C0E4B" w:rsidP="009C0E4B">
      <w:pPr>
        <w:shd w:val="clear" w:color="auto" w:fill="FFFFFF"/>
        <w:tabs>
          <w:tab w:val="left" w:pos="4286"/>
          <w:tab w:val="left" w:pos="5630"/>
          <w:tab w:val="left" w:leader="underscore" w:pos="6250"/>
          <w:tab w:val="left" w:leader="underscore" w:pos="6840"/>
          <w:tab w:val="left" w:leader="underscore" w:pos="8059"/>
        </w:tabs>
        <w:jc w:val="both"/>
        <w:rPr>
          <w:sz w:val="20"/>
          <w:szCs w:val="24"/>
        </w:rPr>
      </w:pPr>
      <w:r w:rsidRPr="00D02739">
        <w:rPr>
          <w:sz w:val="20"/>
          <w:szCs w:val="24"/>
        </w:rPr>
        <w:t>Дата: __________</w:t>
      </w:r>
    </w:p>
    <w:p w:rsidR="009C0E4B" w:rsidRDefault="009C0E4B" w:rsidP="009C0E4B">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D02739" w:rsidRDefault="00D02739" w:rsidP="00175928">
      <w:pPr>
        <w:spacing w:line="360" w:lineRule="auto"/>
        <w:jc w:val="both"/>
        <w:rPr>
          <w:b/>
          <w:sz w:val="20"/>
          <w:szCs w:val="20"/>
        </w:rPr>
      </w:pPr>
    </w:p>
    <w:p w:rsidR="00D02739" w:rsidRDefault="00D02739" w:rsidP="00175928">
      <w:pPr>
        <w:spacing w:line="360" w:lineRule="auto"/>
        <w:jc w:val="both"/>
        <w:rPr>
          <w:b/>
          <w:sz w:val="20"/>
          <w:szCs w:val="20"/>
        </w:rPr>
      </w:pPr>
    </w:p>
    <w:p w:rsidR="00D02739" w:rsidRDefault="00D02739" w:rsidP="00175928">
      <w:pPr>
        <w:spacing w:line="360" w:lineRule="auto"/>
        <w:jc w:val="both"/>
        <w:rPr>
          <w:b/>
          <w:sz w:val="20"/>
          <w:szCs w:val="20"/>
        </w:rPr>
      </w:pPr>
    </w:p>
    <w:p w:rsidR="00D02739" w:rsidRDefault="00D02739" w:rsidP="00175928">
      <w:pPr>
        <w:spacing w:line="360" w:lineRule="auto"/>
        <w:jc w:val="both"/>
        <w:rPr>
          <w:b/>
          <w:sz w:val="20"/>
          <w:szCs w:val="20"/>
        </w:rPr>
      </w:pPr>
    </w:p>
    <w:p w:rsidR="009165FF" w:rsidRDefault="009165FF" w:rsidP="009165FF">
      <w:pPr>
        <w:tabs>
          <w:tab w:val="left" w:pos="1680"/>
        </w:tabs>
      </w:pPr>
    </w:p>
    <w:sectPr w:rsidR="009165FF" w:rsidSect="00DB75DE">
      <w:headerReference w:type="default" r:id="rId15"/>
      <w:footerReference w:type="even" r:id="rId16"/>
      <w:pgSz w:w="11906" w:h="16838" w:code="9"/>
      <w:pgMar w:top="851" w:right="851" w:bottom="851" w:left="851"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049E6" w:rsidRDefault="005049E6">
      <w:pPr>
        <w:spacing w:line="360" w:lineRule="auto"/>
        <w:ind w:firstLine="567"/>
        <w:jc w:val="both"/>
      </w:pPr>
      <w:r>
        <w:separator/>
      </w:r>
    </w:p>
  </w:endnote>
  <w:endnote w:type="continuationSeparator" w:id="0">
    <w:p w:rsidR="005049E6" w:rsidRDefault="005049E6">
      <w:pPr>
        <w:spacing w:line="360" w:lineRule="auto"/>
        <w:ind w:firstLine="567"/>
        <w:jc w:val="both"/>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AFF" w:usb1="C0007843"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p w:rsidR="00376893" w:rsidRDefault="00376893" w:rsidP="00023BBD">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376893" w:rsidRDefault="00376893">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049E6" w:rsidRDefault="005049E6">
      <w:pPr>
        <w:spacing w:line="360" w:lineRule="auto"/>
        <w:ind w:firstLine="567"/>
        <w:jc w:val="both"/>
      </w:pPr>
      <w:r>
        <w:separator/>
      </w:r>
    </w:p>
  </w:footnote>
  <w:footnote w:type="continuationSeparator" w:id="0">
    <w:p w:rsidR="005049E6" w:rsidRDefault="005049E6">
      <w:pPr>
        <w:spacing w:line="360" w:lineRule="auto"/>
        <w:ind w:firstLine="567"/>
        <w:jc w:val="both"/>
      </w:pPr>
      <w:r>
        <w:continuationSeparator/>
      </w:r>
    </w:p>
  </w:footnote>
  <w:footnote w:id="1">
    <w:p w:rsidR="00376893" w:rsidRDefault="00376893" w:rsidP="00F251A9">
      <w:pPr>
        <w:pStyle w:val="af1"/>
      </w:pPr>
      <w:r>
        <w:rPr>
          <w:rStyle w:val="ac"/>
        </w:rPr>
        <w:footnoteRef/>
      </w:r>
      <w:r>
        <w:t xml:space="preserve"> Участники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3 (три) года, в том числе по текущим </w:t>
      </w:r>
      <w:bookmarkStart w:id="116" w:name="l298"/>
      <w:bookmarkEnd w:id="116"/>
      <w:r>
        <w:t>контрактам.</w:t>
      </w:r>
    </w:p>
  </w:footnote>
</w:footnotes>
</file>

<file path=word/header1.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p w:rsidR="00376893" w:rsidRPr="00855670" w:rsidRDefault="00376893" w:rsidP="00855670">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F"/>
    <w:multiLevelType w:val="singleLevel"/>
    <w:tmpl w:val="6848FA3C"/>
    <w:lvl w:ilvl="0">
      <w:start w:val="1"/>
      <w:numFmt w:val="decimal"/>
      <w:pStyle w:val="2"/>
      <w:lvlText w:val="%1."/>
      <w:lvlJc w:val="left"/>
      <w:pPr>
        <w:tabs>
          <w:tab w:val="num" w:pos="643"/>
        </w:tabs>
        <w:ind w:left="643" w:hanging="360"/>
      </w:pPr>
    </w:lvl>
  </w:abstractNum>
  <w:abstractNum w:abstractNumId="1">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E86B60"/>
    <w:multiLevelType w:val="hybridMultilevel"/>
    <w:tmpl w:val="0D5CE7C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0F90FDB"/>
    <w:multiLevelType w:val="hybridMultilevel"/>
    <w:tmpl w:val="075C9278"/>
    <w:lvl w:ilvl="0" w:tplc="E2C41CCC">
      <w:start w:val="1"/>
      <w:numFmt w:val="decimal"/>
      <w:lvlText w:val="9.%1."/>
      <w:lvlJc w:val="left"/>
      <w:pPr>
        <w:ind w:left="108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
    <w:nsid w:val="04BC50D9"/>
    <w:multiLevelType w:val="hybridMultilevel"/>
    <w:tmpl w:val="39A852D6"/>
    <w:lvl w:ilvl="0" w:tplc="444A4BB8">
      <w:start w:val="1"/>
      <w:numFmt w:val="decimal"/>
      <w:lvlText w:val="9.%1."/>
      <w:lvlJc w:val="left"/>
      <w:pPr>
        <w:ind w:left="108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8460390"/>
    <w:multiLevelType w:val="hybridMultilevel"/>
    <w:tmpl w:val="D780CBF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9">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1">
    <w:nsid w:val="160E56F6"/>
    <w:multiLevelType w:val="hybridMultilevel"/>
    <w:tmpl w:val="770A3CDE"/>
    <w:lvl w:ilvl="0" w:tplc="79BA4F14">
      <w:start w:val="1"/>
      <w:numFmt w:val="decimal"/>
      <w:lvlText w:val="17.%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6AA3A2E"/>
    <w:multiLevelType w:val="multilevel"/>
    <w:tmpl w:val="8ED064C0"/>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1430"/>
        </w:tabs>
        <w:ind w:left="1430" w:hanging="720"/>
      </w:pPr>
      <w:rPr>
        <w:rFonts w:hint="default"/>
        <w:b/>
        <w:sz w:val="28"/>
        <w:szCs w:val="28"/>
        <w:lang w:val="ru-RU"/>
      </w:rPr>
    </w:lvl>
    <w:lvl w:ilvl="2">
      <w:start w:val="1"/>
      <w:numFmt w:val="decimal"/>
      <w:pStyle w:val="a0"/>
      <w:isLgl/>
      <w:lvlText w:val="%1.%2.%3."/>
      <w:lvlJc w:val="left"/>
      <w:pPr>
        <w:tabs>
          <w:tab w:val="num" w:pos="1713"/>
        </w:tabs>
        <w:ind w:left="1713" w:hanging="720"/>
      </w:pPr>
      <w:rPr>
        <w:rFonts w:hint="default"/>
        <w:b/>
        <w:i w:val="0"/>
        <w:sz w:val="28"/>
        <w:szCs w:val="28"/>
      </w:rPr>
    </w:lvl>
    <w:lvl w:ilvl="3">
      <w:start w:val="1"/>
      <w:numFmt w:val="decimal"/>
      <w:pStyle w:val="a1"/>
      <w:isLgl/>
      <w:lvlText w:val="%1.%2.%3.%4."/>
      <w:lvlJc w:val="left"/>
      <w:pPr>
        <w:tabs>
          <w:tab w:val="num" w:pos="1222"/>
        </w:tabs>
        <w:ind w:left="1222" w:hanging="1080"/>
      </w:pPr>
      <w:rPr>
        <w:rFonts w:hint="default"/>
        <w:b/>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3">
    <w:nsid w:val="18384706"/>
    <w:multiLevelType w:val="hybridMultilevel"/>
    <w:tmpl w:val="E7044B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nsid w:val="22456AB9"/>
    <w:multiLevelType w:val="hybridMultilevel"/>
    <w:tmpl w:val="A852F072"/>
    <w:lvl w:ilvl="0" w:tplc="536E1A70">
      <w:start w:val="1"/>
      <w:numFmt w:val="decimal"/>
      <w:lvlText w:val="2.%1."/>
      <w:lvlJc w:val="left"/>
      <w:pPr>
        <w:ind w:left="3621" w:hanging="360"/>
      </w:pPr>
      <w:rPr>
        <w:rFonts w:hint="default"/>
        <w:b w:val="0"/>
      </w:rPr>
    </w:lvl>
    <w:lvl w:ilvl="1" w:tplc="04190011">
      <w:start w:val="1"/>
      <w:numFmt w:val="decimal"/>
      <w:lvlText w:val="%2)"/>
      <w:lvlJc w:val="left"/>
      <w:pPr>
        <w:ind w:left="4341" w:hanging="360"/>
      </w:pPr>
    </w:lvl>
    <w:lvl w:ilvl="2" w:tplc="0419001B" w:tentative="1">
      <w:start w:val="1"/>
      <w:numFmt w:val="lowerRoman"/>
      <w:lvlText w:val="%3."/>
      <w:lvlJc w:val="right"/>
      <w:pPr>
        <w:ind w:left="5061" w:hanging="180"/>
      </w:pPr>
    </w:lvl>
    <w:lvl w:ilvl="3" w:tplc="0419000F" w:tentative="1">
      <w:start w:val="1"/>
      <w:numFmt w:val="decimal"/>
      <w:lvlText w:val="%4."/>
      <w:lvlJc w:val="left"/>
      <w:pPr>
        <w:ind w:left="5781" w:hanging="360"/>
      </w:pPr>
    </w:lvl>
    <w:lvl w:ilvl="4" w:tplc="04190019" w:tentative="1">
      <w:start w:val="1"/>
      <w:numFmt w:val="lowerLetter"/>
      <w:lvlText w:val="%5."/>
      <w:lvlJc w:val="left"/>
      <w:pPr>
        <w:ind w:left="6501" w:hanging="360"/>
      </w:pPr>
    </w:lvl>
    <w:lvl w:ilvl="5" w:tplc="0419001B" w:tentative="1">
      <w:start w:val="1"/>
      <w:numFmt w:val="lowerRoman"/>
      <w:lvlText w:val="%6."/>
      <w:lvlJc w:val="right"/>
      <w:pPr>
        <w:ind w:left="7221" w:hanging="180"/>
      </w:pPr>
    </w:lvl>
    <w:lvl w:ilvl="6" w:tplc="0419000F" w:tentative="1">
      <w:start w:val="1"/>
      <w:numFmt w:val="decimal"/>
      <w:lvlText w:val="%7."/>
      <w:lvlJc w:val="left"/>
      <w:pPr>
        <w:ind w:left="7941" w:hanging="360"/>
      </w:pPr>
    </w:lvl>
    <w:lvl w:ilvl="7" w:tplc="04190019" w:tentative="1">
      <w:start w:val="1"/>
      <w:numFmt w:val="lowerLetter"/>
      <w:lvlText w:val="%8."/>
      <w:lvlJc w:val="left"/>
      <w:pPr>
        <w:ind w:left="8661" w:hanging="360"/>
      </w:pPr>
    </w:lvl>
    <w:lvl w:ilvl="8" w:tplc="0419001B" w:tentative="1">
      <w:start w:val="1"/>
      <w:numFmt w:val="lowerRoman"/>
      <w:lvlText w:val="%9."/>
      <w:lvlJc w:val="right"/>
      <w:pPr>
        <w:ind w:left="9381" w:hanging="180"/>
      </w:pPr>
    </w:lvl>
  </w:abstractNum>
  <w:abstractNum w:abstractNumId="16">
    <w:nsid w:val="242838F7"/>
    <w:multiLevelType w:val="hybridMultilevel"/>
    <w:tmpl w:val="25E2CBD0"/>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nsid w:val="24283FC2"/>
    <w:multiLevelType w:val="hybridMultilevel"/>
    <w:tmpl w:val="E5D4A240"/>
    <w:lvl w:ilvl="0" w:tplc="E77AB7AC">
      <w:start w:val="1"/>
      <w:numFmt w:val="decimal"/>
      <w:lvlText w:val="%1."/>
      <w:lvlJc w:val="left"/>
      <w:pPr>
        <w:ind w:left="720" w:hanging="360"/>
      </w:pPr>
      <w:rPr>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9">
    <w:nsid w:val="28882DEF"/>
    <w:multiLevelType w:val="hybridMultilevel"/>
    <w:tmpl w:val="B4D24DE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AB178AA"/>
    <w:multiLevelType w:val="hybridMultilevel"/>
    <w:tmpl w:val="2D5C93C8"/>
    <w:lvl w:ilvl="0" w:tplc="E0D28172">
      <w:start w:val="1"/>
      <w:numFmt w:val="decimal"/>
      <w:lvlText w:val="13.%1."/>
      <w:lvlJc w:val="left"/>
      <w:pPr>
        <w:ind w:left="720" w:hanging="360"/>
      </w:pPr>
      <w:rPr>
        <w:rFonts w:hint="default"/>
        <w:b w:val="0"/>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nsid w:val="344325F3"/>
    <w:multiLevelType w:val="hybridMultilevel"/>
    <w:tmpl w:val="9146AD36"/>
    <w:lvl w:ilvl="0" w:tplc="F7308B7E">
      <w:start w:val="1"/>
      <w:numFmt w:val="bullet"/>
      <w:pStyle w:val="a2"/>
      <w:lvlText w:val=""/>
      <w:lvlJc w:val="left"/>
      <w:pPr>
        <w:tabs>
          <w:tab w:val="num" w:pos="1701"/>
        </w:tabs>
        <w:ind w:left="1701" w:hanging="567"/>
      </w:pPr>
      <w:rPr>
        <w:rFonts w:ascii="Symbol" w:hAnsi="Symbol" w:cs="Symbol" w:hint="default"/>
      </w:rPr>
    </w:lvl>
    <w:lvl w:ilvl="1" w:tplc="C2E45F62">
      <w:start w:val="1"/>
      <w:numFmt w:val="lowerLetter"/>
      <w:lvlText w:val="%2."/>
      <w:lvlJc w:val="left"/>
      <w:pPr>
        <w:tabs>
          <w:tab w:val="num" w:pos="2007"/>
        </w:tabs>
        <w:ind w:left="2007" w:hanging="360"/>
      </w:pPr>
    </w:lvl>
    <w:lvl w:ilvl="2" w:tplc="98B25E8C">
      <w:start w:val="1"/>
      <w:numFmt w:val="lowerRoman"/>
      <w:lvlText w:val="%3."/>
      <w:lvlJc w:val="right"/>
      <w:pPr>
        <w:tabs>
          <w:tab w:val="num" w:pos="2727"/>
        </w:tabs>
        <w:ind w:left="2727" w:hanging="180"/>
      </w:pPr>
    </w:lvl>
    <w:lvl w:ilvl="3" w:tplc="BA98F010">
      <w:start w:val="1"/>
      <w:numFmt w:val="decimal"/>
      <w:lvlText w:val="%4."/>
      <w:lvlJc w:val="left"/>
      <w:pPr>
        <w:tabs>
          <w:tab w:val="num" w:pos="3447"/>
        </w:tabs>
        <w:ind w:left="3447" w:hanging="360"/>
      </w:pPr>
    </w:lvl>
    <w:lvl w:ilvl="4" w:tplc="443AB0C0">
      <w:start w:val="1"/>
      <w:numFmt w:val="lowerLetter"/>
      <w:lvlText w:val="%5."/>
      <w:lvlJc w:val="left"/>
      <w:pPr>
        <w:tabs>
          <w:tab w:val="num" w:pos="4167"/>
        </w:tabs>
        <w:ind w:left="4167" w:hanging="360"/>
      </w:pPr>
    </w:lvl>
    <w:lvl w:ilvl="5" w:tplc="4F90D738">
      <w:start w:val="1"/>
      <w:numFmt w:val="lowerRoman"/>
      <w:lvlText w:val="%6."/>
      <w:lvlJc w:val="right"/>
      <w:pPr>
        <w:tabs>
          <w:tab w:val="num" w:pos="4887"/>
        </w:tabs>
        <w:ind w:left="4887" w:hanging="180"/>
      </w:pPr>
    </w:lvl>
    <w:lvl w:ilvl="6" w:tplc="1C3218AC">
      <w:start w:val="1"/>
      <w:numFmt w:val="decimal"/>
      <w:lvlText w:val="%7."/>
      <w:lvlJc w:val="left"/>
      <w:pPr>
        <w:tabs>
          <w:tab w:val="num" w:pos="5607"/>
        </w:tabs>
        <w:ind w:left="5607" w:hanging="360"/>
      </w:pPr>
    </w:lvl>
    <w:lvl w:ilvl="7" w:tplc="D5747AAE">
      <w:start w:val="1"/>
      <w:numFmt w:val="lowerLetter"/>
      <w:lvlText w:val="%8."/>
      <w:lvlJc w:val="left"/>
      <w:pPr>
        <w:tabs>
          <w:tab w:val="num" w:pos="6327"/>
        </w:tabs>
        <w:ind w:left="6327" w:hanging="360"/>
      </w:pPr>
    </w:lvl>
    <w:lvl w:ilvl="8" w:tplc="C68EE666">
      <w:start w:val="1"/>
      <w:numFmt w:val="lowerRoman"/>
      <w:lvlText w:val="%9."/>
      <w:lvlJc w:val="right"/>
      <w:pPr>
        <w:tabs>
          <w:tab w:val="num" w:pos="7047"/>
        </w:tabs>
        <w:ind w:left="7047" w:hanging="180"/>
      </w:pPr>
    </w:lvl>
  </w:abstractNum>
  <w:abstractNum w:abstractNumId="23">
    <w:nsid w:val="3694031B"/>
    <w:multiLevelType w:val="hybridMultilevel"/>
    <w:tmpl w:val="B560CF8E"/>
    <w:lvl w:ilvl="0" w:tplc="6060AF64">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38EB49B5"/>
    <w:multiLevelType w:val="hybridMultilevel"/>
    <w:tmpl w:val="DD488D14"/>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5">
    <w:nsid w:val="396463E0"/>
    <w:multiLevelType w:val="hybridMultilevel"/>
    <w:tmpl w:val="44DAB3FC"/>
    <w:lvl w:ilvl="0" w:tplc="799AACEC">
      <w:start w:val="1"/>
      <w:numFmt w:val="decimal"/>
      <w:lvlText w:val="15.%1."/>
      <w:lvlJc w:val="left"/>
      <w:pPr>
        <w:ind w:left="1854"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3E132AE4"/>
    <w:multiLevelType w:val="hybridMultilevel"/>
    <w:tmpl w:val="49CEF686"/>
    <w:lvl w:ilvl="0" w:tplc="F5046368">
      <w:start w:val="1"/>
      <w:numFmt w:val="decimal"/>
      <w:lvlText w:val="5.%1."/>
      <w:lvlJc w:val="left"/>
      <w:pPr>
        <w:ind w:left="1080" w:hanging="360"/>
      </w:pPr>
      <w:rPr>
        <w:rFonts w:hint="default"/>
      </w:rPr>
    </w:lvl>
    <w:lvl w:ilvl="1" w:tplc="16F62B9E">
      <w:start w:val="1"/>
      <w:numFmt w:val="decimal"/>
      <w:lvlText w:val="%2)"/>
      <w:lvlJc w:val="left"/>
      <w:pPr>
        <w:ind w:left="1800" w:hanging="360"/>
      </w:pPr>
      <w:rPr>
        <w:rFonts w:hint="default"/>
        <w:b w:val="0"/>
      </w:rPr>
    </w:lvl>
    <w:lvl w:ilvl="2" w:tplc="09CAF31E">
      <w:start w:val="1"/>
      <w:numFmt w:val="lowerLetter"/>
      <w:lvlText w:val="%3."/>
      <w:lvlJc w:val="left"/>
      <w:pPr>
        <w:ind w:left="2700" w:hanging="360"/>
      </w:pPr>
      <w:rPr>
        <w:rFonts w:hint="default"/>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nsid w:val="41B33561"/>
    <w:multiLevelType w:val="multilevel"/>
    <w:tmpl w:val="D1148496"/>
    <w:lvl w:ilvl="0">
      <w:start w:val="3"/>
      <w:numFmt w:val="decimal"/>
      <w:lvlText w:val="%1."/>
      <w:lvlJc w:val="left"/>
      <w:pPr>
        <w:ind w:left="360" w:hanging="360"/>
      </w:pPr>
      <w:rPr>
        <w:rFonts w:hint="default"/>
        <w:sz w:val="20"/>
      </w:rPr>
    </w:lvl>
    <w:lvl w:ilvl="1">
      <w:start w:val="1"/>
      <w:numFmt w:val="decimal"/>
      <w:lvlText w:val="%1.%2."/>
      <w:lvlJc w:val="left"/>
      <w:pPr>
        <w:ind w:left="3338" w:hanging="360"/>
      </w:pPr>
      <w:rPr>
        <w:rFonts w:hint="default"/>
        <w:sz w:val="20"/>
        <w:szCs w:val="20"/>
      </w:rPr>
    </w:lvl>
    <w:lvl w:ilvl="2">
      <w:start w:val="1"/>
      <w:numFmt w:val="decimal"/>
      <w:lvlText w:val="%1.%2.%3."/>
      <w:lvlJc w:val="left"/>
      <w:pPr>
        <w:ind w:left="2705" w:hanging="720"/>
      </w:pPr>
      <w:rPr>
        <w:rFonts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nsid w:val="4254543F"/>
    <w:multiLevelType w:val="hybridMultilevel"/>
    <w:tmpl w:val="18BA1D64"/>
    <w:lvl w:ilvl="0" w:tplc="04190011">
      <w:start w:val="1"/>
      <w:numFmt w:val="decimal"/>
      <w:lvlText w:val="%1)"/>
      <w:lvlJc w:val="left"/>
      <w:pPr>
        <w:ind w:left="720" w:hanging="360"/>
      </w:p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4807717D"/>
    <w:multiLevelType w:val="hybridMultilevel"/>
    <w:tmpl w:val="CAE2F24C"/>
    <w:lvl w:ilvl="0" w:tplc="8D06AA90">
      <w:start w:val="1"/>
      <w:numFmt w:val="decimal"/>
      <w:lvlText w:val="11.%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48A52394"/>
    <w:multiLevelType w:val="hybridMultilevel"/>
    <w:tmpl w:val="3D8A288A"/>
    <w:lvl w:ilvl="0" w:tplc="78A83CB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49BE3976"/>
    <w:multiLevelType w:val="hybridMultilevel"/>
    <w:tmpl w:val="2D94F18A"/>
    <w:lvl w:ilvl="0" w:tplc="DAFEDD08">
      <w:start w:val="1"/>
      <w:numFmt w:val="decimal"/>
      <w:pStyle w:val="10"/>
      <w:lvlText w:val="%1."/>
      <w:lvlJc w:val="left"/>
      <w:pPr>
        <w:tabs>
          <w:tab w:val="num" w:pos="927"/>
        </w:tabs>
        <w:ind w:left="927" w:hanging="360"/>
      </w:pPr>
      <w:rPr>
        <w:rFonts w:hint="default"/>
      </w:rPr>
    </w:lvl>
    <w:lvl w:ilvl="1" w:tplc="F8F46854">
      <w:start w:val="1"/>
      <w:numFmt w:val="lowerLetter"/>
      <w:lvlText w:val="%2."/>
      <w:lvlJc w:val="left"/>
      <w:pPr>
        <w:tabs>
          <w:tab w:val="num" w:pos="1440"/>
        </w:tabs>
        <w:ind w:left="1440" w:hanging="360"/>
      </w:pPr>
    </w:lvl>
    <w:lvl w:ilvl="2" w:tplc="CE809EE6">
      <w:start w:val="1"/>
      <w:numFmt w:val="lowerRoman"/>
      <w:lvlText w:val="%3."/>
      <w:lvlJc w:val="right"/>
      <w:pPr>
        <w:tabs>
          <w:tab w:val="num" w:pos="2160"/>
        </w:tabs>
        <w:ind w:left="2160" w:hanging="180"/>
      </w:pPr>
    </w:lvl>
    <w:lvl w:ilvl="3" w:tplc="83724D8C">
      <w:start w:val="1"/>
      <w:numFmt w:val="decimal"/>
      <w:lvlText w:val="%4."/>
      <w:lvlJc w:val="left"/>
      <w:pPr>
        <w:tabs>
          <w:tab w:val="num" w:pos="2880"/>
        </w:tabs>
        <w:ind w:left="2880" w:hanging="360"/>
      </w:pPr>
    </w:lvl>
    <w:lvl w:ilvl="4" w:tplc="5EC054D4">
      <w:start w:val="1"/>
      <w:numFmt w:val="lowerLetter"/>
      <w:lvlText w:val="%5."/>
      <w:lvlJc w:val="left"/>
      <w:pPr>
        <w:tabs>
          <w:tab w:val="num" w:pos="3600"/>
        </w:tabs>
        <w:ind w:left="3600" w:hanging="360"/>
      </w:pPr>
    </w:lvl>
    <w:lvl w:ilvl="5" w:tplc="9F028AF2">
      <w:start w:val="1"/>
      <w:numFmt w:val="lowerRoman"/>
      <w:lvlText w:val="%6."/>
      <w:lvlJc w:val="right"/>
      <w:pPr>
        <w:tabs>
          <w:tab w:val="num" w:pos="4320"/>
        </w:tabs>
        <w:ind w:left="4320" w:hanging="180"/>
      </w:pPr>
    </w:lvl>
    <w:lvl w:ilvl="6" w:tplc="D902B694">
      <w:start w:val="1"/>
      <w:numFmt w:val="decimal"/>
      <w:lvlText w:val="%7."/>
      <w:lvlJc w:val="left"/>
      <w:pPr>
        <w:tabs>
          <w:tab w:val="num" w:pos="5040"/>
        </w:tabs>
        <w:ind w:left="5040" w:hanging="360"/>
      </w:pPr>
    </w:lvl>
    <w:lvl w:ilvl="7" w:tplc="FF5C18F0">
      <w:start w:val="1"/>
      <w:numFmt w:val="lowerLetter"/>
      <w:lvlText w:val="%8."/>
      <w:lvlJc w:val="left"/>
      <w:pPr>
        <w:tabs>
          <w:tab w:val="num" w:pos="5760"/>
        </w:tabs>
        <w:ind w:left="5760" w:hanging="360"/>
      </w:pPr>
    </w:lvl>
    <w:lvl w:ilvl="8" w:tplc="34CA759C">
      <w:start w:val="1"/>
      <w:numFmt w:val="lowerRoman"/>
      <w:lvlText w:val="%9."/>
      <w:lvlJc w:val="right"/>
      <w:pPr>
        <w:tabs>
          <w:tab w:val="num" w:pos="6480"/>
        </w:tabs>
        <w:ind w:left="6480" w:hanging="180"/>
      </w:pPr>
    </w:lvl>
  </w:abstractNum>
  <w:abstractNum w:abstractNumId="33">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2"/>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4">
    <w:nsid w:val="54075DE3"/>
    <w:multiLevelType w:val="hybridMultilevel"/>
    <w:tmpl w:val="421A45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566067AF"/>
    <w:multiLevelType w:val="hybridMultilevel"/>
    <w:tmpl w:val="F976D7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57286EC9"/>
    <w:multiLevelType w:val="hybridMultilevel"/>
    <w:tmpl w:val="E3222BEE"/>
    <w:lvl w:ilvl="0" w:tplc="1D68A74A">
      <w:start w:val="1"/>
      <w:numFmt w:val="decimal"/>
      <w:lvlText w:val="6.%1."/>
      <w:lvlJc w:val="left"/>
      <w:pPr>
        <w:ind w:left="720" w:hanging="360"/>
      </w:pPr>
      <w:rPr>
        <w:rFonts w:hint="default"/>
      </w:rPr>
    </w:lvl>
    <w:lvl w:ilvl="1" w:tplc="04190019">
      <w:start w:val="1"/>
      <w:numFmt w:val="lowerLetter"/>
      <w:lvlText w:val="%2."/>
      <w:lvlJc w:val="left"/>
      <w:pPr>
        <w:ind w:left="192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8">
    <w:nsid w:val="5F714C9A"/>
    <w:multiLevelType w:val="hybridMultilevel"/>
    <w:tmpl w:val="FA5AEA76"/>
    <w:lvl w:ilvl="0" w:tplc="05E09D1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9">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0">
    <w:nsid w:val="608A5EB3"/>
    <w:multiLevelType w:val="hybridMultilevel"/>
    <w:tmpl w:val="BF70E06A"/>
    <w:lvl w:ilvl="0" w:tplc="F6F251E4">
      <w:start w:val="1"/>
      <w:numFmt w:val="decimal"/>
      <w:lvlText w:val="%1."/>
      <w:lvlJc w:val="left"/>
      <w:pPr>
        <w:tabs>
          <w:tab w:val="num" w:pos="360"/>
        </w:tabs>
        <w:ind w:left="360" w:hanging="360"/>
      </w:pPr>
      <w:rPr>
        <w:rFonts w:hint="default"/>
        <w:sz w:val="20"/>
        <w:szCs w:val="26"/>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1">
    <w:nsid w:val="612756F5"/>
    <w:multiLevelType w:val="hybridMultilevel"/>
    <w:tmpl w:val="DB40C1DE"/>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nsid w:val="62A65327"/>
    <w:multiLevelType w:val="multilevel"/>
    <w:tmpl w:val="4A10CD92"/>
    <w:lvl w:ilvl="0">
      <w:start w:val="3"/>
      <w:numFmt w:val="decimal"/>
      <w:lvlText w:val="%1."/>
      <w:lvlJc w:val="left"/>
      <w:pPr>
        <w:tabs>
          <w:tab w:val="num" w:pos="284"/>
        </w:tabs>
      </w:pPr>
      <w:rPr>
        <w:rFonts w:hint="default"/>
      </w:rPr>
    </w:lvl>
    <w:lvl w:ilvl="1">
      <w:start w:val="1"/>
      <w:numFmt w:val="decimal"/>
      <w:lvlText w:val="%1.%2"/>
      <w:lvlJc w:val="left"/>
      <w:pPr>
        <w:tabs>
          <w:tab w:val="num" w:pos="284"/>
        </w:tabs>
      </w:pPr>
      <w:rPr>
        <w:rFonts w:hint="default"/>
      </w:rPr>
    </w:lvl>
    <w:lvl w:ilvl="2">
      <w:start w:val="1"/>
      <w:numFmt w:val="decimal"/>
      <w:lvlText w:val="%1.%2.%3"/>
      <w:lvlJc w:val="left"/>
      <w:pPr>
        <w:tabs>
          <w:tab w:val="num" w:pos="284"/>
        </w:tabs>
      </w:pPr>
      <w:rPr>
        <w:rFonts w:hint="default"/>
      </w:rPr>
    </w:lvl>
    <w:lvl w:ilvl="3">
      <w:start w:val="1"/>
      <w:numFmt w:val="decimal"/>
      <w:lvlText w:val="%1.%2.%3.%4."/>
      <w:lvlJc w:val="left"/>
      <w:pPr>
        <w:tabs>
          <w:tab w:val="num" w:pos="437"/>
        </w:tabs>
        <w:ind w:left="437" w:hanging="720"/>
      </w:pPr>
      <w:rPr>
        <w:rFonts w:hint="default"/>
      </w:rPr>
    </w:lvl>
    <w:lvl w:ilvl="4">
      <w:start w:val="1"/>
      <w:numFmt w:val="decimal"/>
      <w:lvlText w:val="%1.%2.%3.%4.%5."/>
      <w:lvlJc w:val="left"/>
      <w:pPr>
        <w:tabs>
          <w:tab w:val="num" w:pos="797"/>
        </w:tabs>
        <w:ind w:left="797" w:hanging="1080"/>
      </w:pPr>
      <w:rPr>
        <w:rFonts w:hint="default"/>
      </w:rPr>
    </w:lvl>
    <w:lvl w:ilvl="5">
      <w:start w:val="1"/>
      <w:numFmt w:val="decimal"/>
      <w:lvlText w:val="%1.%2.%3.%4.%5.%6."/>
      <w:lvlJc w:val="left"/>
      <w:pPr>
        <w:tabs>
          <w:tab w:val="num" w:pos="797"/>
        </w:tabs>
        <w:ind w:left="797" w:hanging="1080"/>
      </w:pPr>
      <w:rPr>
        <w:rFonts w:hint="default"/>
      </w:rPr>
    </w:lvl>
    <w:lvl w:ilvl="6">
      <w:start w:val="1"/>
      <w:numFmt w:val="decimal"/>
      <w:lvlText w:val="%1.%2.%3.%4.%5.%6.%7."/>
      <w:lvlJc w:val="left"/>
      <w:pPr>
        <w:tabs>
          <w:tab w:val="num" w:pos="1157"/>
        </w:tabs>
        <w:ind w:left="1157" w:hanging="1440"/>
      </w:pPr>
      <w:rPr>
        <w:rFonts w:hint="default"/>
      </w:rPr>
    </w:lvl>
    <w:lvl w:ilvl="7">
      <w:start w:val="1"/>
      <w:numFmt w:val="decimal"/>
      <w:lvlText w:val="%1.%2.%3.%4.%5.%6.%7.%8."/>
      <w:lvlJc w:val="left"/>
      <w:pPr>
        <w:tabs>
          <w:tab w:val="num" w:pos="1157"/>
        </w:tabs>
        <w:ind w:left="1157" w:hanging="1440"/>
      </w:pPr>
      <w:rPr>
        <w:rFonts w:hint="default"/>
      </w:rPr>
    </w:lvl>
    <w:lvl w:ilvl="8">
      <w:start w:val="1"/>
      <w:numFmt w:val="decimal"/>
      <w:lvlText w:val="%1.%2.%3.%4.%5.%6.%7.%8.%9."/>
      <w:lvlJc w:val="left"/>
      <w:pPr>
        <w:tabs>
          <w:tab w:val="num" w:pos="1517"/>
        </w:tabs>
        <w:ind w:left="1517" w:hanging="1800"/>
      </w:pPr>
      <w:rPr>
        <w:rFonts w:hint="default"/>
      </w:rPr>
    </w:lvl>
  </w:abstractNum>
  <w:abstractNum w:abstractNumId="43">
    <w:nsid w:val="64CB140F"/>
    <w:multiLevelType w:val="singleLevel"/>
    <w:tmpl w:val="A1DACD9E"/>
    <w:lvl w:ilvl="0">
      <w:start w:val="1"/>
      <w:numFmt w:val="decimal"/>
      <w:lvlText w:val="%1."/>
      <w:lvlJc w:val="left"/>
      <w:pPr>
        <w:tabs>
          <w:tab w:val="num" w:pos="360"/>
        </w:tabs>
        <w:ind w:left="360" w:hanging="360"/>
      </w:pPr>
      <w:rPr>
        <w:sz w:val="20"/>
        <w:szCs w:val="24"/>
      </w:rPr>
    </w:lvl>
  </w:abstractNum>
  <w:abstractNum w:abstractNumId="44">
    <w:nsid w:val="6728321D"/>
    <w:multiLevelType w:val="hybridMultilevel"/>
    <w:tmpl w:val="8F28594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5">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3"/>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6">
    <w:nsid w:val="6DAF1441"/>
    <w:multiLevelType w:val="multilevel"/>
    <w:tmpl w:val="2EE20E54"/>
    <w:lvl w:ilvl="0">
      <w:start w:val="1"/>
      <w:numFmt w:val="decimal"/>
      <w:lvlText w:val="%1."/>
      <w:lvlJc w:val="left"/>
      <w:pPr>
        <w:ind w:left="360" w:hanging="360"/>
      </w:pPr>
      <w:rPr>
        <w:rFonts w:hint="default"/>
      </w:rPr>
    </w:lvl>
    <w:lvl w:ilvl="1">
      <w:start w:val="1"/>
      <w:numFmt w:val="decimal"/>
      <w:pStyle w:val="OP111"/>
      <w:lvlText w:val="%1.%2."/>
      <w:lvlJc w:val="left"/>
      <w:pPr>
        <w:ind w:left="1211"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7">
    <w:nsid w:val="6E1728C6"/>
    <w:multiLevelType w:val="hybridMultilevel"/>
    <w:tmpl w:val="D5804B4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8">
    <w:nsid w:val="6E84113F"/>
    <w:multiLevelType w:val="hybridMultilevel"/>
    <w:tmpl w:val="B70834A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6F0E2EFA"/>
    <w:multiLevelType w:val="hybridMultilevel"/>
    <w:tmpl w:val="6C080800"/>
    <w:lvl w:ilvl="0" w:tplc="2B001728">
      <w:start w:val="1"/>
      <w:numFmt w:val="decimal"/>
      <w:lvlText w:val="8.%1."/>
      <w:lvlJc w:val="left"/>
      <w:pPr>
        <w:ind w:left="1080" w:hanging="360"/>
      </w:pPr>
      <w:rPr>
        <w:rFonts w:hint="default"/>
        <w:b w:val="0"/>
      </w:rPr>
    </w:lvl>
    <w:lvl w:ilvl="1" w:tplc="031EEDA0">
      <w:start w:val="1"/>
      <w:numFmt w:val="decimal"/>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0">
    <w:nsid w:val="70220E72"/>
    <w:multiLevelType w:val="hybridMultilevel"/>
    <w:tmpl w:val="1F38F7A4"/>
    <w:lvl w:ilvl="0" w:tplc="E410B928">
      <w:start w:val="1"/>
      <w:numFmt w:val="decimal"/>
      <w:lvlText w:val="16.%1."/>
      <w:lvlJc w:val="left"/>
      <w:pPr>
        <w:ind w:left="1353" w:hanging="360"/>
      </w:pPr>
      <w:rPr>
        <w:rFonts w:hint="default"/>
        <w:b w:val="0"/>
        <w:sz w:val="20"/>
      </w:rPr>
    </w:lvl>
    <w:lvl w:ilvl="1" w:tplc="04190019">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1">
    <w:nsid w:val="7451145B"/>
    <w:multiLevelType w:val="hybridMultilevel"/>
    <w:tmpl w:val="08EA69DA"/>
    <w:lvl w:ilvl="0" w:tplc="DF544A48">
      <w:start w:val="1"/>
      <w:numFmt w:val="decimal"/>
      <w:lvlText w:val="14.%1."/>
      <w:lvlJc w:val="left"/>
      <w:pPr>
        <w:ind w:left="720" w:hanging="360"/>
      </w:pPr>
      <w:rPr>
        <w:rFonts w:hint="default"/>
        <w:sz w:val="20"/>
      </w:rPr>
    </w:lvl>
    <w:lvl w:ilvl="1" w:tplc="079C58A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nsid w:val="7AB00522"/>
    <w:multiLevelType w:val="hybridMultilevel"/>
    <w:tmpl w:val="67B2ACE4"/>
    <w:lvl w:ilvl="0" w:tplc="2DF8E4FC">
      <w:start w:val="1"/>
      <w:numFmt w:val="decimal"/>
      <w:lvlText w:val="7.%1."/>
      <w:lvlJc w:val="left"/>
      <w:pPr>
        <w:ind w:left="720" w:hanging="360"/>
      </w:pPr>
      <w:rPr>
        <w:rFonts w:hint="default"/>
        <w:b w:val="0"/>
      </w:rPr>
    </w:lvl>
    <w:lvl w:ilvl="1" w:tplc="10F27B5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nsid w:val="7D28361F"/>
    <w:multiLevelType w:val="hybridMultilevel"/>
    <w:tmpl w:val="B6404F48"/>
    <w:lvl w:ilvl="0" w:tplc="E460D0D6">
      <w:start w:val="1"/>
      <w:numFmt w:val="decimal"/>
      <w:lvlText w:val="10.%1."/>
      <w:lvlJc w:val="left"/>
      <w:pPr>
        <w:ind w:left="2629" w:hanging="360"/>
      </w:pPr>
      <w:rPr>
        <w:rFonts w:hint="default"/>
        <w:sz w:val="20"/>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54">
    <w:nsid w:val="7D3113F1"/>
    <w:multiLevelType w:val="hybridMultilevel"/>
    <w:tmpl w:val="7ADE3628"/>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5">
    <w:nsid w:val="7F9F3900"/>
    <w:multiLevelType w:val="hybridMultilevel"/>
    <w:tmpl w:val="23AE5608"/>
    <w:lvl w:ilvl="0" w:tplc="F216D012">
      <w:start w:val="1"/>
      <w:numFmt w:val="decimal"/>
      <w:lvlText w:val="%1."/>
      <w:lvlJc w:val="left"/>
      <w:pPr>
        <w:ind w:left="786" w:hanging="360"/>
      </w:pPr>
      <w:rPr>
        <w:sz w:val="2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29"/>
  </w:num>
  <w:num w:numId="2">
    <w:abstractNumId w:val="37"/>
  </w:num>
  <w:num w:numId="3">
    <w:abstractNumId w:val="22"/>
  </w:num>
  <w:num w:numId="4">
    <w:abstractNumId w:val="32"/>
  </w:num>
  <w:num w:numId="5">
    <w:abstractNumId w:val="18"/>
  </w:num>
  <w:num w:numId="6">
    <w:abstractNumId w:val="14"/>
  </w:num>
  <w:num w:numId="7">
    <w:abstractNumId w:val="45"/>
  </w:num>
  <w:num w:numId="8">
    <w:abstractNumId w:val="39"/>
  </w:num>
  <w:num w:numId="9">
    <w:abstractNumId w:val="0"/>
  </w:num>
  <w:num w:numId="10">
    <w:abstractNumId w:val="21"/>
  </w:num>
  <w:num w:numId="11">
    <w:abstractNumId w:val="1"/>
  </w:num>
  <w:num w:numId="12">
    <w:abstractNumId w:val="46"/>
  </w:num>
  <w:num w:numId="13">
    <w:abstractNumId w:val="27"/>
  </w:num>
  <w:num w:numId="14">
    <w:abstractNumId w:val="33"/>
  </w:num>
  <w:num w:numId="15">
    <w:abstractNumId w:val="10"/>
  </w:num>
  <w:num w:numId="16">
    <w:abstractNumId w:val="6"/>
  </w:num>
  <w:num w:numId="17">
    <w:abstractNumId w:val="9"/>
  </w:num>
  <w:num w:numId="18">
    <w:abstractNumId w:val="40"/>
  </w:num>
  <w:num w:numId="19">
    <w:abstractNumId w:val="41"/>
  </w:num>
  <w:num w:numId="20">
    <w:abstractNumId w:val="43"/>
  </w:num>
  <w:num w:numId="21">
    <w:abstractNumId w:val="42"/>
  </w:num>
  <w:num w:numId="22">
    <w:abstractNumId w:val="12"/>
  </w:num>
  <w:num w:numId="23">
    <w:abstractNumId w:val="53"/>
  </w:num>
  <w:num w:numId="24">
    <w:abstractNumId w:val="31"/>
  </w:num>
  <w:num w:numId="25">
    <w:abstractNumId w:val="17"/>
  </w:num>
  <w:num w:numId="26">
    <w:abstractNumId w:val="55"/>
  </w:num>
  <w:num w:numId="27">
    <w:abstractNumId w:val="23"/>
  </w:num>
  <w:num w:numId="28">
    <w:abstractNumId w:val="26"/>
  </w:num>
  <w:num w:numId="29">
    <w:abstractNumId w:val="36"/>
  </w:num>
  <w:num w:numId="30">
    <w:abstractNumId w:val="47"/>
  </w:num>
  <w:num w:numId="31">
    <w:abstractNumId w:val="52"/>
  </w:num>
  <w:num w:numId="32">
    <w:abstractNumId w:val="49"/>
  </w:num>
  <w:num w:numId="33">
    <w:abstractNumId w:val="7"/>
  </w:num>
  <w:num w:numId="34">
    <w:abstractNumId w:val="5"/>
  </w:num>
  <w:num w:numId="35">
    <w:abstractNumId w:val="4"/>
  </w:num>
  <w:num w:numId="36">
    <w:abstractNumId w:val="19"/>
  </w:num>
  <w:num w:numId="37">
    <w:abstractNumId w:val="20"/>
  </w:num>
  <w:num w:numId="38">
    <w:abstractNumId w:val="28"/>
  </w:num>
  <w:num w:numId="39">
    <w:abstractNumId w:val="51"/>
  </w:num>
  <w:num w:numId="40">
    <w:abstractNumId w:val="25"/>
  </w:num>
  <w:num w:numId="41">
    <w:abstractNumId w:val="50"/>
  </w:num>
  <w:num w:numId="42">
    <w:abstractNumId w:val="24"/>
  </w:num>
  <w:num w:numId="43">
    <w:abstractNumId w:val="44"/>
  </w:num>
  <w:num w:numId="44">
    <w:abstractNumId w:val="8"/>
  </w:num>
  <w:num w:numId="45">
    <w:abstractNumId w:val="11"/>
  </w:num>
  <w:num w:numId="46">
    <w:abstractNumId w:val="30"/>
  </w:num>
  <w:num w:numId="47">
    <w:abstractNumId w:val="35"/>
  </w:num>
  <w:num w:numId="48">
    <w:abstractNumId w:val="34"/>
  </w:num>
  <w:num w:numId="49">
    <w:abstractNumId w:val="13"/>
  </w:num>
  <w:num w:numId="50">
    <w:abstractNumId w:val="54"/>
  </w:num>
  <w:num w:numId="51">
    <w:abstractNumId w:val="16"/>
  </w:num>
  <w:num w:numId="52">
    <w:abstractNumId w:val="38"/>
  </w:num>
  <w:num w:numId="53">
    <w:abstractNumId w:val="15"/>
  </w:num>
  <w:num w:numId="54">
    <w:abstractNumId w:val="48"/>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319C"/>
    <w:rsid w:val="0000079E"/>
    <w:rsid w:val="00000A50"/>
    <w:rsid w:val="0000541E"/>
    <w:rsid w:val="00007193"/>
    <w:rsid w:val="000114D4"/>
    <w:rsid w:val="00012C4E"/>
    <w:rsid w:val="00013039"/>
    <w:rsid w:val="00016ACB"/>
    <w:rsid w:val="0001763D"/>
    <w:rsid w:val="00022B64"/>
    <w:rsid w:val="00022D52"/>
    <w:rsid w:val="00023BBD"/>
    <w:rsid w:val="00024513"/>
    <w:rsid w:val="00027613"/>
    <w:rsid w:val="00027963"/>
    <w:rsid w:val="00027FC3"/>
    <w:rsid w:val="000329EB"/>
    <w:rsid w:val="00032C79"/>
    <w:rsid w:val="00032FAB"/>
    <w:rsid w:val="00036021"/>
    <w:rsid w:val="000372DF"/>
    <w:rsid w:val="0003752C"/>
    <w:rsid w:val="00043944"/>
    <w:rsid w:val="00044080"/>
    <w:rsid w:val="00045CFC"/>
    <w:rsid w:val="000500B3"/>
    <w:rsid w:val="00052CCA"/>
    <w:rsid w:val="00052DA4"/>
    <w:rsid w:val="00054A52"/>
    <w:rsid w:val="000562B1"/>
    <w:rsid w:val="00057F60"/>
    <w:rsid w:val="00060904"/>
    <w:rsid w:val="00061541"/>
    <w:rsid w:val="000626D7"/>
    <w:rsid w:val="00062CA9"/>
    <w:rsid w:val="000630B5"/>
    <w:rsid w:val="0006371E"/>
    <w:rsid w:val="0006551D"/>
    <w:rsid w:val="000708F8"/>
    <w:rsid w:val="00070F2E"/>
    <w:rsid w:val="000715BD"/>
    <w:rsid w:val="00074124"/>
    <w:rsid w:val="00075114"/>
    <w:rsid w:val="00076913"/>
    <w:rsid w:val="00082731"/>
    <w:rsid w:val="0008652E"/>
    <w:rsid w:val="0009158E"/>
    <w:rsid w:val="000945A3"/>
    <w:rsid w:val="00095322"/>
    <w:rsid w:val="000968DA"/>
    <w:rsid w:val="000A30B0"/>
    <w:rsid w:val="000A4A17"/>
    <w:rsid w:val="000A4A85"/>
    <w:rsid w:val="000A500E"/>
    <w:rsid w:val="000A5AB2"/>
    <w:rsid w:val="000A7879"/>
    <w:rsid w:val="000B15D2"/>
    <w:rsid w:val="000B220E"/>
    <w:rsid w:val="000B4B25"/>
    <w:rsid w:val="000B4E05"/>
    <w:rsid w:val="000B4F6E"/>
    <w:rsid w:val="000B51FD"/>
    <w:rsid w:val="000B750C"/>
    <w:rsid w:val="000C134A"/>
    <w:rsid w:val="000C1BF6"/>
    <w:rsid w:val="000C28B9"/>
    <w:rsid w:val="000C3774"/>
    <w:rsid w:val="000C38C8"/>
    <w:rsid w:val="000C5995"/>
    <w:rsid w:val="000C7621"/>
    <w:rsid w:val="000D142B"/>
    <w:rsid w:val="000D34B1"/>
    <w:rsid w:val="000E3932"/>
    <w:rsid w:val="000E4367"/>
    <w:rsid w:val="000E6C72"/>
    <w:rsid w:val="000E70DA"/>
    <w:rsid w:val="000E7A41"/>
    <w:rsid w:val="000F073A"/>
    <w:rsid w:val="000F1F0B"/>
    <w:rsid w:val="000F22CB"/>
    <w:rsid w:val="000F286A"/>
    <w:rsid w:val="000F4FE2"/>
    <w:rsid w:val="000F58EF"/>
    <w:rsid w:val="000F6A96"/>
    <w:rsid w:val="00102235"/>
    <w:rsid w:val="001032B8"/>
    <w:rsid w:val="00104B7D"/>
    <w:rsid w:val="001057FE"/>
    <w:rsid w:val="00107263"/>
    <w:rsid w:val="00107F69"/>
    <w:rsid w:val="00110191"/>
    <w:rsid w:val="00110940"/>
    <w:rsid w:val="00110AFD"/>
    <w:rsid w:val="00111BB0"/>
    <w:rsid w:val="001132F5"/>
    <w:rsid w:val="0011378A"/>
    <w:rsid w:val="00113FB6"/>
    <w:rsid w:val="001147FE"/>
    <w:rsid w:val="0011503B"/>
    <w:rsid w:val="00115264"/>
    <w:rsid w:val="0012080D"/>
    <w:rsid w:val="001214CF"/>
    <w:rsid w:val="001218D9"/>
    <w:rsid w:val="0012535D"/>
    <w:rsid w:val="00125F79"/>
    <w:rsid w:val="001302E6"/>
    <w:rsid w:val="00132B95"/>
    <w:rsid w:val="001346A2"/>
    <w:rsid w:val="00134D35"/>
    <w:rsid w:val="00135A7C"/>
    <w:rsid w:val="001361DD"/>
    <w:rsid w:val="001363B5"/>
    <w:rsid w:val="00136B4D"/>
    <w:rsid w:val="0014380A"/>
    <w:rsid w:val="00145AB9"/>
    <w:rsid w:val="001467E8"/>
    <w:rsid w:val="00150B3C"/>
    <w:rsid w:val="00150DE6"/>
    <w:rsid w:val="0015157A"/>
    <w:rsid w:val="00152F30"/>
    <w:rsid w:val="001533D0"/>
    <w:rsid w:val="0015614D"/>
    <w:rsid w:val="00160922"/>
    <w:rsid w:val="00160940"/>
    <w:rsid w:val="001612BE"/>
    <w:rsid w:val="00162231"/>
    <w:rsid w:val="00162767"/>
    <w:rsid w:val="00163D19"/>
    <w:rsid w:val="00164F13"/>
    <w:rsid w:val="00165109"/>
    <w:rsid w:val="0016515C"/>
    <w:rsid w:val="00165A50"/>
    <w:rsid w:val="00166045"/>
    <w:rsid w:val="001677FA"/>
    <w:rsid w:val="00170381"/>
    <w:rsid w:val="00170990"/>
    <w:rsid w:val="00172E96"/>
    <w:rsid w:val="00173EC4"/>
    <w:rsid w:val="00175928"/>
    <w:rsid w:val="00176C76"/>
    <w:rsid w:val="001860C2"/>
    <w:rsid w:val="00187ED1"/>
    <w:rsid w:val="001909E7"/>
    <w:rsid w:val="00190A95"/>
    <w:rsid w:val="00190DBE"/>
    <w:rsid w:val="001926F5"/>
    <w:rsid w:val="001927E1"/>
    <w:rsid w:val="00193445"/>
    <w:rsid w:val="001A11BD"/>
    <w:rsid w:val="001A2ABA"/>
    <w:rsid w:val="001A638C"/>
    <w:rsid w:val="001A6A4C"/>
    <w:rsid w:val="001A71B3"/>
    <w:rsid w:val="001B03FA"/>
    <w:rsid w:val="001B5107"/>
    <w:rsid w:val="001B6F70"/>
    <w:rsid w:val="001B7A77"/>
    <w:rsid w:val="001C1AD3"/>
    <w:rsid w:val="001C2276"/>
    <w:rsid w:val="001C3A0C"/>
    <w:rsid w:val="001C45B5"/>
    <w:rsid w:val="001C476A"/>
    <w:rsid w:val="001C5BCC"/>
    <w:rsid w:val="001C5D8E"/>
    <w:rsid w:val="001C5E57"/>
    <w:rsid w:val="001C671D"/>
    <w:rsid w:val="001D1B05"/>
    <w:rsid w:val="001D2021"/>
    <w:rsid w:val="001D3A15"/>
    <w:rsid w:val="001D5370"/>
    <w:rsid w:val="001D7AD9"/>
    <w:rsid w:val="001D7ED8"/>
    <w:rsid w:val="001E2FD7"/>
    <w:rsid w:val="001E30EF"/>
    <w:rsid w:val="001E798E"/>
    <w:rsid w:val="001F0960"/>
    <w:rsid w:val="001F1820"/>
    <w:rsid w:val="001F5B50"/>
    <w:rsid w:val="001F7F05"/>
    <w:rsid w:val="00201F0F"/>
    <w:rsid w:val="00202567"/>
    <w:rsid w:val="002046B5"/>
    <w:rsid w:val="00205252"/>
    <w:rsid w:val="00206162"/>
    <w:rsid w:val="002079C8"/>
    <w:rsid w:val="002110BC"/>
    <w:rsid w:val="002137DE"/>
    <w:rsid w:val="0021574D"/>
    <w:rsid w:val="00216E68"/>
    <w:rsid w:val="00222A16"/>
    <w:rsid w:val="0022392C"/>
    <w:rsid w:val="00224639"/>
    <w:rsid w:val="00225C84"/>
    <w:rsid w:val="00227ABB"/>
    <w:rsid w:val="0023008C"/>
    <w:rsid w:val="00230651"/>
    <w:rsid w:val="00231C5E"/>
    <w:rsid w:val="002379F3"/>
    <w:rsid w:val="00237AF7"/>
    <w:rsid w:val="00241058"/>
    <w:rsid w:val="002412BF"/>
    <w:rsid w:val="0024226F"/>
    <w:rsid w:val="00242D12"/>
    <w:rsid w:val="002435BC"/>
    <w:rsid w:val="002455F5"/>
    <w:rsid w:val="00246949"/>
    <w:rsid w:val="00246D14"/>
    <w:rsid w:val="002478E3"/>
    <w:rsid w:val="00253083"/>
    <w:rsid w:val="00254BA4"/>
    <w:rsid w:val="00257388"/>
    <w:rsid w:val="00257C85"/>
    <w:rsid w:val="002605A7"/>
    <w:rsid w:val="0026088F"/>
    <w:rsid w:val="00262D7E"/>
    <w:rsid w:val="002706AC"/>
    <w:rsid w:val="0027146D"/>
    <w:rsid w:val="002736C5"/>
    <w:rsid w:val="00276352"/>
    <w:rsid w:val="002806AC"/>
    <w:rsid w:val="00281E38"/>
    <w:rsid w:val="00282EA9"/>
    <w:rsid w:val="00283148"/>
    <w:rsid w:val="002835E8"/>
    <w:rsid w:val="00285ADE"/>
    <w:rsid w:val="002902AA"/>
    <w:rsid w:val="00292C08"/>
    <w:rsid w:val="0029471B"/>
    <w:rsid w:val="00294B93"/>
    <w:rsid w:val="00297C2A"/>
    <w:rsid w:val="002A028F"/>
    <w:rsid w:val="002A08E1"/>
    <w:rsid w:val="002A10AE"/>
    <w:rsid w:val="002A49E7"/>
    <w:rsid w:val="002A6A62"/>
    <w:rsid w:val="002B3110"/>
    <w:rsid w:val="002B35A0"/>
    <w:rsid w:val="002B6E99"/>
    <w:rsid w:val="002C097A"/>
    <w:rsid w:val="002C1D53"/>
    <w:rsid w:val="002C4973"/>
    <w:rsid w:val="002C54B0"/>
    <w:rsid w:val="002C7B8B"/>
    <w:rsid w:val="002D1023"/>
    <w:rsid w:val="002D2D29"/>
    <w:rsid w:val="002D5147"/>
    <w:rsid w:val="002E0FC9"/>
    <w:rsid w:val="002E140A"/>
    <w:rsid w:val="002E1EB4"/>
    <w:rsid w:val="002E331F"/>
    <w:rsid w:val="002E3D15"/>
    <w:rsid w:val="002E62C4"/>
    <w:rsid w:val="002F1F50"/>
    <w:rsid w:val="002F20B6"/>
    <w:rsid w:val="002F4772"/>
    <w:rsid w:val="002F58E6"/>
    <w:rsid w:val="002F6050"/>
    <w:rsid w:val="002F79DB"/>
    <w:rsid w:val="003001F0"/>
    <w:rsid w:val="003009CB"/>
    <w:rsid w:val="00301407"/>
    <w:rsid w:val="00301C3F"/>
    <w:rsid w:val="00303E26"/>
    <w:rsid w:val="00305A0D"/>
    <w:rsid w:val="00307CFA"/>
    <w:rsid w:val="0031014A"/>
    <w:rsid w:val="0031242B"/>
    <w:rsid w:val="00313187"/>
    <w:rsid w:val="003139E7"/>
    <w:rsid w:val="00313AD2"/>
    <w:rsid w:val="00316116"/>
    <w:rsid w:val="003205C9"/>
    <w:rsid w:val="00321C83"/>
    <w:rsid w:val="0032210C"/>
    <w:rsid w:val="00323068"/>
    <w:rsid w:val="0032448E"/>
    <w:rsid w:val="003278D8"/>
    <w:rsid w:val="00330368"/>
    <w:rsid w:val="003323D7"/>
    <w:rsid w:val="00333444"/>
    <w:rsid w:val="0033392A"/>
    <w:rsid w:val="00334782"/>
    <w:rsid w:val="00335626"/>
    <w:rsid w:val="00336736"/>
    <w:rsid w:val="00340E92"/>
    <w:rsid w:val="003412B9"/>
    <w:rsid w:val="00341D9C"/>
    <w:rsid w:val="003427C8"/>
    <w:rsid w:val="00343729"/>
    <w:rsid w:val="00345CED"/>
    <w:rsid w:val="00346703"/>
    <w:rsid w:val="00346763"/>
    <w:rsid w:val="00350B80"/>
    <w:rsid w:val="00352CA4"/>
    <w:rsid w:val="00352D68"/>
    <w:rsid w:val="00353A63"/>
    <w:rsid w:val="00354735"/>
    <w:rsid w:val="00355118"/>
    <w:rsid w:val="00360584"/>
    <w:rsid w:val="00363C2A"/>
    <w:rsid w:val="00363E03"/>
    <w:rsid w:val="00363E96"/>
    <w:rsid w:val="003665A0"/>
    <w:rsid w:val="00367015"/>
    <w:rsid w:val="00373D12"/>
    <w:rsid w:val="00376731"/>
    <w:rsid w:val="00376893"/>
    <w:rsid w:val="00377461"/>
    <w:rsid w:val="00381883"/>
    <w:rsid w:val="00384752"/>
    <w:rsid w:val="00385ABC"/>
    <w:rsid w:val="00385E17"/>
    <w:rsid w:val="003905AB"/>
    <w:rsid w:val="00390E8B"/>
    <w:rsid w:val="0039244E"/>
    <w:rsid w:val="00395D51"/>
    <w:rsid w:val="00395E89"/>
    <w:rsid w:val="00396BF8"/>
    <w:rsid w:val="00397A09"/>
    <w:rsid w:val="003A1FC3"/>
    <w:rsid w:val="003A2AD7"/>
    <w:rsid w:val="003A6089"/>
    <w:rsid w:val="003A6FE3"/>
    <w:rsid w:val="003B5D66"/>
    <w:rsid w:val="003C0D2A"/>
    <w:rsid w:val="003C40AC"/>
    <w:rsid w:val="003C606D"/>
    <w:rsid w:val="003C68DC"/>
    <w:rsid w:val="003C6E65"/>
    <w:rsid w:val="003D19CE"/>
    <w:rsid w:val="003D2FD3"/>
    <w:rsid w:val="003D4F61"/>
    <w:rsid w:val="003D502E"/>
    <w:rsid w:val="003D750B"/>
    <w:rsid w:val="003D7B93"/>
    <w:rsid w:val="003E3734"/>
    <w:rsid w:val="003E4FD1"/>
    <w:rsid w:val="003E517C"/>
    <w:rsid w:val="003E7317"/>
    <w:rsid w:val="003E7F2F"/>
    <w:rsid w:val="003F11EF"/>
    <w:rsid w:val="003F2204"/>
    <w:rsid w:val="003F5653"/>
    <w:rsid w:val="003F6EDA"/>
    <w:rsid w:val="00403974"/>
    <w:rsid w:val="00403C50"/>
    <w:rsid w:val="00403E23"/>
    <w:rsid w:val="00405C88"/>
    <w:rsid w:val="0040608B"/>
    <w:rsid w:val="0040772B"/>
    <w:rsid w:val="00407873"/>
    <w:rsid w:val="00411FBC"/>
    <w:rsid w:val="00414D54"/>
    <w:rsid w:val="00415A16"/>
    <w:rsid w:val="00415BFF"/>
    <w:rsid w:val="00415FD7"/>
    <w:rsid w:val="00416654"/>
    <w:rsid w:val="00420031"/>
    <w:rsid w:val="0042284E"/>
    <w:rsid w:val="00426CBB"/>
    <w:rsid w:val="0042793E"/>
    <w:rsid w:val="00430A71"/>
    <w:rsid w:val="00430A76"/>
    <w:rsid w:val="00433565"/>
    <w:rsid w:val="004372A6"/>
    <w:rsid w:val="00441DEB"/>
    <w:rsid w:val="004425B1"/>
    <w:rsid w:val="00442755"/>
    <w:rsid w:val="0044327B"/>
    <w:rsid w:val="00445752"/>
    <w:rsid w:val="00446E09"/>
    <w:rsid w:val="004500F5"/>
    <w:rsid w:val="0045145B"/>
    <w:rsid w:val="00451CE6"/>
    <w:rsid w:val="004522F4"/>
    <w:rsid w:val="00452746"/>
    <w:rsid w:val="00454B9F"/>
    <w:rsid w:val="00455588"/>
    <w:rsid w:val="0045660F"/>
    <w:rsid w:val="00457008"/>
    <w:rsid w:val="0046080D"/>
    <w:rsid w:val="00460BCE"/>
    <w:rsid w:val="00464D51"/>
    <w:rsid w:val="004658B8"/>
    <w:rsid w:val="00466366"/>
    <w:rsid w:val="004678EB"/>
    <w:rsid w:val="00471208"/>
    <w:rsid w:val="00476BC8"/>
    <w:rsid w:val="00480273"/>
    <w:rsid w:val="00480E73"/>
    <w:rsid w:val="00481E2A"/>
    <w:rsid w:val="00483209"/>
    <w:rsid w:val="00483911"/>
    <w:rsid w:val="00485927"/>
    <w:rsid w:val="0048600C"/>
    <w:rsid w:val="0048693C"/>
    <w:rsid w:val="00486BD4"/>
    <w:rsid w:val="00487C6C"/>
    <w:rsid w:val="00493427"/>
    <w:rsid w:val="00495B20"/>
    <w:rsid w:val="00497A86"/>
    <w:rsid w:val="004A6430"/>
    <w:rsid w:val="004B036F"/>
    <w:rsid w:val="004B0A57"/>
    <w:rsid w:val="004B1F1D"/>
    <w:rsid w:val="004B2779"/>
    <w:rsid w:val="004B3A29"/>
    <w:rsid w:val="004B443C"/>
    <w:rsid w:val="004C0573"/>
    <w:rsid w:val="004C1EB7"/>
    <w:rsid w:val="004C2150"/>
    <w:rsid w:val="004C23E0"/>
    <w:rsid w:val="004C2517"/>
    <w:rsid w:val="004D1316"/>
    <w:rsid w:val="004D2C92"/>
    <w:rsid w:val="004D3A2C"/>
    <w:rsid w:val="004D4187"/>
    <w:rsid w:val="004E1378"/>
    <w:rsid w:val="004E19F9"/>
    <w:rsid w:val="004E2DF2"/>
    <w:rsid w:val="004E3D32"/>
    <w:rsid w:val="004E44AD"/>
    <w:rsid w:val="004E4A35"/>
    <w:rsid w:val="004E4B3F"/>
    <w:rsid w:val="004E4F89"/>
    <w:rsid w:val="004E55D5"/>
    <w:rsid w:val="004E6145"/>
    <w:rsid w:val="004E6D22"/>
    <w:rsid w:val="004E7E51"/>
    <w:rsid w:val="004F16E5"/>
    <w:rsid w:val="004F3947"/>
    <w:rsid w:val="00500D23"/>
    <w:rsid w:val="005016A1"/>
    <w:rsid w:val="00502B9D"/>
    <w:rsid w:val="00502BB6"/>
    <w:rsid w:val="00503F50"/>
    <w:rsid w:val="005049E6"/>
    <w:rsid w:val="00505418"/>
    <w:rsid w:val="00506186"/>
    <w:rsid w:val="0050639D"/>
    <w:rsid w:val="0050662A"/>
    <w:rsid w:val="0050708D"/>
    <w:rsid w:val="005074DB"/>
    <w:rsid w:val="00507C0A"/>
    <w:rsid w:val="00513EEA"/>
    <w:rsid w:val="00516E79"/>
    <w:rsid w:val="00521095"/>
    <w:rsid w:val="005231D4"/>
    <w:rsid w:val="005253DD"/>
    <w:rsid w:val="00525870"/>
    <w:rsid w:val="00525AA3"/>
    <w:rsid w:val="00525E2B"/>
    <w:rsid w:val="00531A9D"/>
    <w:rsid w:val="0053272D"/>
    <w:rsid w:val="005328F1"/>
    <w:rsid w:val="00536457"/>
    <w:rsid w:val="005365D8"/>
    <w:rsid w:val="00540620"/>
    <w:rsid w:val="00542365"/>
    <w:rsid w:val="00542FE8"/>
    <w:rsid w:val="00544005"/>
    <w:rsid w:val="00545A83"/>
    <w:rsid w:val="00550777"/>
    <w:rsid w:val="0055163A"/>
    <w:rsid w:val="005529EC"/>
    <w:rsid w:val="005530FF"/>
    <w:rsid w:val="00553B6C"/>
    <w:rsid w:val="00553D2D"/>
    <w:rsid w:val="005559EC"/>
    <w:rsid w:val="0055674A"/>
    <w:rsid w:val="00557E67"/>
    <w:rsid w:val="00560222"/>
    <w:rsid w:val="00560766"/>
    <w:rsid w:val="005629FB"/>
    <w:rsid w:val="00564C56"/>
    <w:rsid w:val="0056764E"/>
    <w:rsid w:val="00570EF4"/>
    <w:rsid w:val="00572FB4"/>
    <w:rsid w:val="00573B2C"/>
    <w:rsid w:val="0057515E"/>
    <w:rsid w:val="00575478"/>
    <w:rsid w:val="00577543"/>
    <w:rsid w:val="005803FA"/>
    <w:rsid w:val="00581981"/>
    <w:rsid w:val="00584C48"/>
    <w:rsid w:val="0058513A"/>
    <w:rsid w:val="0058605B"/>
    <w:rsid w:val="0058797E"/>
    <w:rsid w:val="005916DD"/>
    <w:rsid w:val="005923D4"/>
    <w:rsid w:val="00595D87"/>
    <w:rsid w:val="00596688"/>
    <w:rsid w:val="005A2B83"/>
    <w:rsid w:val="005A6E9E"/>
    <w:rsid w:val="005A758B"/>
    <w:rsid w:val="005B0B93"/>
    <w:rsid w:val="005B0E15"/>
    <w:rsid w:val="005B2452"/>
    <w:rsid w:val="005B48BB"/>
    <w:rsid w:val="005B49F4"/>
    <w:rsid w:val="005B5648"/>
    <w:rsid w:val="005B7286"/>
    <w:rsid w:val="005C06EB"/>
    <w:rsid w:val="005C0DB1"/>
    <w:rsid w:val="005C2F68"/>
    <w:rsid w:val="005C75AA"/>
    <w:rsid w:val="005C7CD9"/>
    <w:rsid w:val="005D1B3C"/>
    <w:rsid w:val="005D6772"/>
    <w:rsid w:val="005E0995"/>
    <w:rsid w:val="005E0C82"/>
    <w:rsid w:val="005E1E15"/>
    <w:rsid w:val="005E5A7B"/>
    <w:rsid w:val="005E5B2B"/>
    <w:rsid w:val="005E6A58"/>
    <w:rsid w:val="005E71C3"/>
    <w:rsid w:val="005E767D"/>
    <w:rsid w:val="005F0505"/>
    <w:rsid w:val="005F400F"/>
    <w:rsid w:val="005F4E1A"/>
    <w:rsid w:val="005F69ED"/>
    <w:rsid w:val="005F7DFC"/>
    <w:rsid w:val="00600238"/>
    <w:rsid w:val="00600827"/>
    <w:rsid w:val="0060279B"/>
    <w:rsid w:val="0060382C"/>
    <w:rsid w:val="00606A2F"/>
    <w:rsid w:val="00607B23"/>
    <w:rsid w:val="006108EA"/>
    <w:rsid w:val="00611858"/>
    <w:rsid w:val="0061515E"/>
    <w:rsid w:val="00615497"/>
    <w:rsid w:val="00615FCA"/>
    <w:rsid w:val="00616015"/>
    <w:rsid w:val="00617946"/>
    <w:rsid w:val="00617F05"/>
    <w:rsid w:val="0062245D"/>
    <w:rsid w:val="00627D3D"/>
    <w:rsid w:val="0063140B"/>
    <w:rsid w:val="00631D9E"/>
    <w:rsid w:val="00634717"/>
    <w:rsid w:val="00635176"/>
    <w:rsid w:val="00635F6D"/>
    <w:rsid w:val="00637B1D"/>
    <w:rsid w:val="0064032F"/>
    <w:rsid w:val="006408C3"/>
    <w:rsid w:val="006409F1"/>
    <w:rsid w:val="006415C3"/>
    <w:rsid w:val="00641D0A"/>
    <w:rsid w:val="006519F9"/>
    <w:rsid w:val="00651A8C"/>
    <w:rsid w:val="0065344A"/>
    <w:rsid w:val="00653DCD"/>
    <w:rsid w:val="006554BA"/>
    <w:rsid w:val="00655FE8"/>
    <w:rsid w:val="00657229"/>
    <w:rsid w:val="00657C17"/>
    <w:rsid w:val="0066194D"/>
    <w:rsid w:val="00665B80"/>
    <w:rsid w:val="00672B33"/>
    <w:rsid w:val="0067609D"/>
    <w:rsid w:val="00677BA3"/>
    <w:rsid w:val="00681AD7"/>
    <w:rsid w:val="00682A41"/>
    <w:rsid w:val="00682DBC"/>
    <w:rsid w:val="00683958"/>
    <w:rsid w:val="00684437"/>
    <w:rsid w:val="00686739"/>
    <w:rsid w:val="00687641"/>
    <w:rsid w:val="006908DD"/>
    <w:rsid w:val="00693014"/>
    <w:rsid w:val="006A0BAB"/>
    <w:rsid w:val="006A3550"/>
    <w:rsid w:val="006A530B"/>
    <w:rsid w:val="006A5CBB"/>
    <w:rsid w:val="006B06D3"/>
    <w:rsid w:val="006B1E4C"/>
    <w:rsid w:val="006B24C7"/>
    <w:rsid w:val="006B477A"/>
    <w:rsid w:val="006B6575"/>
    <w:rsid w:val="006C0BAF"/>
    <w:rsid w:val="006C1E67"/>
    <w:rsid w:val="006C2354"/>
    <w:rsid w:val="006C4F4F"/>
    <w:rsid w:val="006C6756"/>
    <w:rsid w:val="006C798A"/>
    <w:rsid w:val="006D0A77"/>
    <w:rsid w:val="006D49E3"/>
    <w:rsid w:val="006D58F2"/>
    <w:rsid w:val="006D5C3B"/>
    <w:rsid w:val="006E23A9"/>
    <w:rsid w:val="006E2F7B"/>
    <w:rsid w:val="006E4869"/>
    <w:rsid w:val="006E5C0C"/>
    <w:rsid w:val="006E5C3E"/>
    <w:rsid w:val="006E66D8"/>
    <w:rsid w:val="006F3453"/>
    <w:rsid w:val="006F6A97"/>
    <w:rsid w:val="00701E73"/>
    <w:rsid w:val="0070256A"/>
    <w:rsid w:val="00706DCD"/>
    <w:rsid w:val="0071042B"/>
    <w:rsid w:val="0071103F"/>
    <w:rsid w:val="00712C9D"/>
    <w:rsid w:val="00712D60"/>
    <w:rsid w:val="00712D67"/>
    <w:rsid w:val="007160FD"/>
    <w:rsid w:val="007215CF"/>
    <w:rsid w:val="007222BE"/>
    <w:rsid w:val="00731308"/>
    <w:rsid w:val="007320AA"/>
    <w:rsid w:val="00734982"/>
    <w:rsid w:val="00734B2A"/>
    <w:rsid w:val="007421FF"/>
    <w:rsid w:val="00744F4A"/>
    <w:rsid w:val="00745E95"/>
    <w:rsid w:val="007460B7"/>
    <w:rsid w:val="00747731"/>
    <w:rsid w:val="00753744"/>
    <w:rsid w:val="00753D06"/>
    <w:rsid w:val="00755EEE"/>
    <w:rsid w:val="00756BDB"/>
    <w:rsid w:val="007579E4"/>
    <w:rsid w:val="0076589A"/>
    <w:rsid w:val="00765B54"/>
    <w:rsid w:val="00766FFB"/>
    <w:rsid w:val="007711EB"/>
    <w:rsid w:val="00771973"/>
    <w:rsid w:val="007719B9"/>
    <w:rsid w:val="00772BD9"/>
    <w:rsid w:val="00773490"/>
    <w:rsid w:val="00774391"/>
    <w:rsid w:val="007749CF"/>
    <w:rsid w:val="007827AE"/>
    <w:rsid w:val="00785D99"/>
    <w:rsid w:val="0079010A"/>
    <w:rsid w:val="00792067"/>
    <w:rsid w:val="00794A57"/>
    <w:rsid w:val="00795DCF"/>
    <w:rsid w:val="007A3004"/>
    <w:rsid w:val="007A7507"/>
    <w:rsid w:val="007B03EC"/>
    <w:rsid w:val="007B0FA7"/>
    <w:rsid w:val="007C297E"/>
    <w:rsid w:val="007C34BB"/>
    <w:rsid w:val="007C3F4E"/>
    <w:rsid w:val="007C5742"/>
    <w:rsid w:val="007D02F2"/>
    <w:rsid w:val="007D0344"/>
    <w:rsid w:val="007D5846"/>
    <w:rsid w:val="007D58E5"/>
    <w:rsid w:val="007D5CE7"/>
    <w:rsid w:val="007D6FC6"/>
    <w:rsid w:val="007D6FE8"/>
    <w:rsid w:val="007E02F9"/>
    <w:rsid w:val="007E0EB8"/>
    <w:rsid w:val="007E4B56"/>
    <w:rsid w:val="007E5CE8"/>
    <w:rsid w:val="007E5D63"/>
    <w:rsid w:val="007E5D6B"/>
    <w:rsid w:val="007F1FE5"/>
    <w:rsid w:val="007F3485"/>
    <w:rsid w:val="007F381B"/>
    <w:rsid w:val="00803A7B"/>
    <w:rsid w:val="00806F24"/>
    <w:rsid w:val="00810D53"/>
    <w:rsid w:val="00811692"/>
    <w:rsid w:val="00811C6A"/>
    <w:rsid w:val="00815620"/>
    <w:rsid w:val="00815FF7"/>
    <w:rsid w:val="0081718A"/>
    <w:rsid w:val="00817D7B"/>
    <w:rsid w:val="00820E54"/>
    <w:rsid w:val="00821B49"/>
    <w:rsid w:val="00821E1A"/>
    <w:rsid w:val="00822F1A"/>
    <w:rsid w:val="008256AE"/>
    <w:rsid w:val="008257DD"/>
    <w:rsid w:val="00826720"/>
    <w:rsid w:val="00831CEE"/>
    <w:rsid w:val="0083601F"/>
    <w:rsid w:val="0084235D"/>
    <w:rsid w:val="008432F2"/>
    <w:rsid w:val="008438D1"/>
    <w:rsid w:val="0084446E"/>
    <w:rsid w:val="00845DD0"/>
    <w:rsid w:val="008467C3"/>
    <w:rsid w:val="008468EC"/>
    <w:rsid w:val="00847AF6"/>
    <w:rsid w:val="00853CB4"/>
    <w:rsid w:val="00855670"/>
    <w:rsid w:val="008559C3"/>
    <w:rsid w:val="008567BB"/>
    <w:rsid w:val="0086230A"/>
    <w:rsid w:val="0086293D"/>
    <w:rsid w:val="00862AEF"/>
    <w:rsid w:val="00862AF1"/>
    <w:rsid w:val="008661FB"/>
    <w:rsid w:val="00870339"/>
    <w:rsid w:val="00871689"/>
    <w:rsid w:val="00874701"/>
    <w:rsid w:val="008777FF"/>
    <w:rsid w:val="00880BC8"/>
    <w:rsid w:val="008810E0"/>
    <w:rsid w:val="00883AE1"/>
    <w:rsid w:val="00883AEE"/>
    <w:rsid w:val="00885C23"/>
    <w:rsid w:val="008869E7"/>
    <w:rsid w:val="0088715D"/>
    <w:rsid w:val="008922EF"/>
    <w:rsid w:val="008923BA"/>
    <w:rsid w:val="00892768"/>
    <w:rsid w:val="00893315"/>
    <w:rsid w:val="00894F48"/>
    <w:rsid w:val="008959FC"/>
    <w:rsid w:val="008A09A0"/>
    <w:rsid w:val="008A10C6"/>
    <w:rsid w:val="008A4824"/>
    <w:rsid w:val="008A760A"/>
    <w:rsid w:val="008B27A8"/>
    <w:rsid w:val="008B366F"/>
    <w:rsid w:val="008B402A"/>
    <w:rsid w:val="008B421D"/>
    <w:rsid w:val="008B55CA"/>
    <w:rsid w:val="008B5FC3"/>
    <w:rsid w:val="008B6187"/>
    <w:rsid w:val="008B62B9"/>
    <w:rsid w:val="008B67F4"/>
    <w:rsid w:val="008C030C"/>
    <w:rsid w:val="008C0AB8"/>
    <w:rsid w:val="008C0F2B"/>
    <w:rsid w:val="008C79E6"/>
    <w:rsid w:val="008D451F"/>
    <w:rsid w:val="008D47D3"/>
    <w:rsid w:val="008D6B8D"/>
    <w:rsid w:val="008D7C5C"/>
    <w:rsid w:val="008E06DE"/>
    <w:rsid w:val="008E0A32"/>
    <w:rsid w:val="008E1BC0"/>
    <w:rsid w:val="008E3F6F"/>
    <w:rsid w:val="008F1A63"/>
    <w:rsid w:val="008F4D00"/>
    <w:rsid w:val="008F56CD"/>
    <w:rsid w:val="008F6C03"/>
    <w:rsid w:val="009002AF"/>
    <w:rsid w:val="00900544"/>
    <w:rsid w:val="009006B6"/>
    <w:rsid w:val="009011E2"/>
    <w:rsid w:val="0090218C"/>
    <w:rsid w:val="0090286C"/>
    <w:rsid w:val="0090395A"/>
    <w:rsid w:val="00904D29"/>
    <w:rsid w:val="00905594"/>
    <w:rsid w:val="009056DF"/>
    <w:rsid w:val="00911297"/>
    <w:rsid w:val="009125E4"/>
    <w:rsid w:val="0091268E"/>
    <w:rsid w:val="00914E93"/>
    <w:rsid w:val="00915D9A"/>
    <w:rsid w:val="009165FF"/>
    <w:rsid w:val="00921439"/>
    <w:rsid w:val="0092501E"/>
    <w:rsid w:val="00927196"/>
    <w:rsid w:val="009271D8"/>
    <w:rsid w:val="00927416"/>
    <w:rsid w:val="00927619"/>
    <w:rsid w:val="009319BA"/>
    <w:rsid w:val="00931A0E"/>
    <w:rsid w:val="00935E5D"/>
    <w:rsid w:val="00936D49"/>
    <w:rsid w:val="00940729"/>
    <w:rsid w:val="00941259"/>
    <w:rsid w:val="009506E7"/>
    <w:rsid w:val="009506FE"/>
    <w:rsid w:val="00955871"/>
    <w:rsid w:val="009572CB"/>
    <w:rsid w:val="00963F6D"/>
    <w:rsid w:val="00966CBF"/>
    <w:rsid w:val="00966F7D"/>
    <w:rsid w:val="00967387"/>
    <w:rsid w:val="00970BD7"/>
    <w:rsid w:val="00971907"/>
    <w:rsid w:val="0097198A"/>
    <w:rsid w:val="00971FE3"/>
    <w:rsid w:val="0097514F"/>
    <w:rsid w:val="00977002"/>
    <w:rsid w:val="009774DD"/>
    <w:rsid w:val="0098140A"/>
    <w:rsid w:val="00981AA9"/>
    <w:rsid w:val="0098346E"/>
    <w:rsid w:val="00985797"/>
    <w:rsid w:val="00987153"/>
    <w:rsid w:val="0098746E"/>
    <w:rsid w:val="00987B01"/>
    <w:rsid w:val="00987BB7"/>
    <w:rsid w:val="00990C3B"/>
    <w:rsid w:val="00992460"/>
    <w:rsid w:val="00994DD9"/>
    <w:rsid w:val="009956A8"/>
    <w:rsid w:val="00995826"/>
    <w:rsid w:val="009964F7"/>
    <w:rsid w:val="00996F43"/>
    <w:rsid w:val="00997A3D"/>
    <w:rsid w:val="009A204C"/>
    <w:rsid w:val="009A27A4"/>
    <w:rsid w:val="009A4FBF"/>
    <w:rsid w:val="009A67E6"/>
    <w:rsid w:val="009B1708"/>
    <w:rsid w:val="009B1F2C"/>
    <w:rsid w:val="009B2427"/>
    <w:rsid w:val="009B4061"/>
    <w:rsid w:val="009B4569"/>
    <w:rsid w:val="009B490B"/>
    <w:rsid w:val="009C0E4B"/>
    <w:rsid w:val="009C1C0A"/>
    <w:rsid w:val="009C361E"/>
    <w:rsid w:val="009C4B34"/>
    <w:rsid w:val="009D1139"/>
    <w:rsid w:val="009D5103"/>
    <w:rsid w:val="009D531B"/>
    <w:rsid w:val="009D76F8"/>
    <w:rsid w:val="009E0584"/>
    <w:rsid w:val="009E1109"/>
    <w:rsid w:val="009E13EF"/>
    <w:rsid w:val="009E2E39"/>
    <w:rsid w:val="009F0367"/>
    <w:rsid w:val="00A00DDF"/>
    <w:rsid w:val="00A0246A"/>
    <w:rsid w:val="00A05375"/>
    <w:rsid w:val="00A07560"/>
    <w:rsid w:val="00A101C4"/>
    <w:rsid w:val="00A12228"/>
    <w:rsid w:val="00A137FC"/>
    <w:rsid w:val="00A13848"/>
    <w:rsid w:val="00A163DD"/>
    <w:rsid w:val="00A2103D"/>
    <w:rsid w:val="00A222F3"/>
    <w:rsid w:val="00A2695C"/>
    <w:rsid w:val="00A26C33"/>
    <w:rsid w:val="00A27025"/>
    <w:rsid w:val="00A32455"/>
    <w:rsid w:val="00A3507C"/>
    <w:rsid w:val="00A362A7"/>
    <w:rsid w:val="00A3730E"/>
    <w:rsid w:val="00A41F8B"/>
    <w:rsid w:val="00A43B9E"/>
    <w:rsid w:val="00A4488D"/>
    <w:rsid w:val="00A45323"/>
    <w:rsid w:val="00A469F6"/>
    <w:rsid w:val="00A47162"/>
    <w:rsid w:val="00A52032"/>
    <w:rsid w:val="00A53A19"/>
    <w:rsid w:val="00A54A72"/>
    <w:rsid w:val="00A56F64"/>
    <w:rsid w:val="00A5708D"/>
    <w:rsid w:val="00A57321"/>
    <w:rsid w:val="00A60722"/>
    <w:rsid w:val="00A61E40"/>
    <w:rsid w:val="00A621D0"/>
    <w:rsid w:val="00A642FA"/>
    <w:rsid w:val="00A64F39"/>
    <w:rsid w:val="00A672A9"/>
    <w:rsid w:val="00A74AF1"/>
    <w:rsid w:val="00A7539E"/>
    <w:rsid w:val="00A80FFC"/>
    <w:rsid w:val="00A82C09"/>
    <w:rsid w:val="00A9246D"/>
    <w:rsid w:val="00A92E34"/>
    <w:rsid w:val="00A92EB5"/>
    <w:rsid w:val="00A930DA"/>
    <w:rsid w:val="00A95BA3"/>
    <w:rsid w:val="00A96173"/>
    <w:rsid w:val="00A96A95"/>
    <w:rsid w:val="00A970B0"/>
    <w:rsid w:val="00AA096D"/>
    <w:rsid w:val="00AA3622"/>
    <w:rsid w:val="00AA53CF"/>
    <w:rsid w:val="00AA65B7"/>
    <w:rsid w:val="00AA72AC"/>
    <w:rsid w:val="00AA7CBC"/>
    <w:rsid w:val="00AA7CF1"/>
    <w:rsid w:val="00AB13E4"/>
    <w:rsid w:val="00AB27AE"/>
    <w:rsid w:val="00AB3C70"/>
    <w:rsid w:val="00AB63C0"/>
    <w:rsid w:val="00AC0642"/>
    <w:rsid w:val="00AC120A"/>
    <w:rsid w:val="00AC5FBE"/>
    <w:rsid w:val="00AC63C0"/>
    <w:rsid w:val="00AC6773"/>
    <w:rsid w:val="00AC774D"/>
    <w:rsid w:val="00AD015C"/>
    <w:rsid w:val="00AD01D1"/>
    <w:rsid w:val="00AD1715"/>
    <w:rsid w:val="00AD17BB"/>
    <w:rsid w:val="00AD39D6"/>
    <w:rsid w:val="00AE093F"/>
    <w:rsid w:val="00AE233C"/>
    <w:rsid w:val="00AE2C7A"/>
    <w:rsid w:val="00AF163E"/>
    <w:rsid w:val="00AF5729"/>
    <w:rsid w:val="00AF6752"/>
    <w:rsid w:val="00AF68C2"/>
    <w:rsid w:val="00B01548"/>
    <w:rsid w:val="00B021B1"/>
    <w:rsid w:val="00B028C4"/>
    <w:rsid w:val="00B02A98"/>
    <w:rsid w:val="00B03456"/>
    <w:rsid w:val="00B06441"/>
    <w:rsid w:val="00B06A8B"/>
    <w:rsid w:val="00B06ED8"/>
    <w:rsid w:val="00B1076E"/>
    <w:rsid w:val="00B13787"/>
    <w:rsid w:val="00B17924"/>
    <w:rsid w:val="00B20AA6"/>
    <w:rsid w:val="00B211FF"/>
    <w:rsid w:val="00B21791"/>
    <w:rsid w:val="00B225D8"/>
    <w:rsid w:val="00B24271"/>
    <w:rsid w:val="00B24F35"/>
    <w:rsid w:val="00B2565E"/>
    <w:rsid w:val="00B26CDD"/>
    <w:rsid w:val="00B30B4A"/>
    <w:rsid w:val="00B3429D"/>
    <w:rsid w:val="00B36B7E"/>
    <w:rsid w:val="00B43D8A"/>
    <w:rsid w:val="00B452D6"/>
    <w:rsid w:val="00B469FB"/>
    <w:rsid w:val="00B54555"/>
    <w:rsid w:val="00B54AFD"/>
    <w:rsid w:val="00B55590"/>
    <w:rsid w:val="00B56ED4"/>
    <w:rsid w:val="00B579C6"/>
    <w:rsid w:val="00B6280A"/>
    <w:rsid w:val="00B63147"/>
    <w:rsid w:val="00B65153"/>
    <w:rsid w:val="00B65544"/>
    <w:rsid w:val="00B66172"/>
    <w:rsid w:val="00B6656C"/>
    <w:rsid w:val="00B706E8"/>
    <w:rsid w:val="00B73D6D"/>
    <w:rsid w:val="00B7401B"/>
    <w:rsid w:val="00B743D4"/>
    <w:rsid w:val="00B76A04"/>
    <w:rsid w:val="00B76C7E"/>
    <w:rsid w:val="00B76F28"/>
    <w:rsid w:val="00B80A57"/>
    <w:rsid w:val="00B80A5E"/>
    <w:rsid w:val="00B80AF4"/>
    <w:rsid w:val="00B81772"/>
    <w:rsid w:val="00B833B0"/>
    <w:rsid w:val="00B83D90"/>
    <w:rsid w:val="00B84882"/>
    <w:rsid w:val="00B86DF2"/>
    <w:rsid w:val="00B86FBA"/>
    <w:rsid w:val="00B8792B"/>
    <w:rsid w:val="00B976A6"/>
    <w:rsid w:val="00B97EF4"/>
    <w:rsid w:val="00BA0981"/>
    <w:rsid w:val="00BA0D53"/>
    <w:rsid w:val="00BA1B15"/>
    <w:rsid w:val="00BA211D"/>
    <w:rsid w:val="00BA2893"/>
    <w:rsid w:val="00BA5005"/>
    <w:rsid w:val="00BA62BD"/>
    <w:rsid w:val="00BA6EAD"/>
    <w:rsid w:val="00BB0C94"/>
    <w:rsid w:val="00BB5911"/>
    <w:rsid w:val="00BB7C59"/>
    <w:rsid w:val="00BC3BC3"/>
    <w:rsid w:val="00BC3F2A"/>
    <w:rsid w:val="00BD129A"/>
    <w:rsid w:val="00BD157A"/>
    <w:rsid w:val="00BD1E4C"/>
    <w:rsid w:val="00BD3C6E"/>
    <w:rsid w:val="00BD5A2D"/>
    <w:rsid w:val="00BD77BA"/>
    <w:rsid w:val="00BE0039"/>
    <w:rsid w:val="00BE1EE8"/>
    <w:rsid w:val="00BE2402"/>
    <w:rsid w:val="00BE39D1"/>
    <w:rsid w:val="00BE5563"/>
    <w:rsid w:val="00BE641E"/>
    <w:rsid w:val="00BF09BB"/>
    <w:rsid w:val="00BF17F3"/>
    <w:rsid w:val="00BF2152"/>
    <w:rsid w:val="00BF4CBD"/>
    <w:rsid w:val="00BF7570"/>
    <w:rsid w:val="00C02157"/>
    <w:rsid w:val="00C024E5"/>
    <w:rsid w:val="00C0382A"/>
    <w:rsid w:val="00C038C0"/>
    <w:rsid w:val="00C07667"/>
    <w:rsid w:val="00C11378"/>
    <w:rsid w:val="00C13B28"/>
    <w:rsid w:val="00C13DA0"/>
    <w:rsid w:val="00C163A7"/>
    <w:rsid w:val="00C25A01"/>
    <w:rsid w:val="00C26153"/>
    <w:rsid w:val="00C267EA"/>
    <w:rsid w:val="00C34DB9"/>
    <w:rsid w:val="00C353F3"/>
    <w:rsid w:val="00C35E58"/>
    <w:rsid w:val="00C36A2D"/>
    <w:rsid w:val="00C426C9"/>
    <w:rsid w:val="00C42C09"/>
    <w:rsid w:val="00C44B2C"/>
    <w:rsid w:val="00C502FE"/>
    <w:rsid w:val="00C51001"/>
    <w:rsid w:val="00C52B3F"/>
    <w:rsid w:val="00C53573"/>
    <w:rsid w:val="00C5379A"/>
    <w:rsid w:val="00C54120"/>
    <w:rsid w:val="00C541B4"/>
    <w:rsid w:val="00C54BC7"/>
    <w:rsid w:val="00C56882"/>
    <w:rsid w:val="00C5735A"/>
    <w:rsid w:val="00C57A44"/>
    <w:rsid w:val="00C614E0"/>
    <w:rsid w:val="00C61973"/>
    <w:rsid w:val="00C62DCC"/>
    <w:rsid w:val="00C634C0"/>
    <w:rsid w:val="00C635CC"/>
    <w:rsid w:val="00C6480C"/>
    <w:rsid w:val="00C657C1"/>
    <w:rsid w:val="00C66044"/>
    <w:rsid w:val="00C71C1B"/>
    <w:rsid w:val="00C71F82"/>
    <w:rsid w:val="00C748D4"/>
    <w:rsid w:val="00C75154"/>
    <w:rsid w:val="00C7730B"/>
    <w:rsid w:val="00C80F4E"/>
    <w:rsid w:val="00C8194C"/>
    <w:rsid w:val="00C81A0B"/>
    <w:rsid w:val="00C84F19"/>
    <w:rsid w:val="00C851B3"/>
    <w:rsid w:val="00C86044"/>
    <w:rsid w:val="00C8795F"/>
    <w:rsid w:val="00C90AF7"/>
    <w:rsid w:val="00C90BB2"/>
    <w:rsid w:val="00C929AC"/>
    <w:rsid w:val="00C92AE8"/>
    <w:rsid w:val="00C93111"/>
    <w:rsid w:val="00C9460B"/>
    <w:rsid w:val="00C97CEE"/>
    <w:rsid w:val="00CA0AE0"/>
    <w:rsid w:val="00CA1E09"/>
    <w:rsid w:val="00CA2321"/>
    <w:rsid w:val="00CA4987"/>
    <w:rsid w:val="00CA60CC"/>
    <w:rsid w:val="00CA64DE"/>
    <w:rsid w:val="00CA776B"/>
    <w:rsid w:val="00CA7946"/>
    <w:rsid w:val="00CB20D0"/>
    <w:rsid w:val="00CB2B89"/>
    <w:rsid w:val="00CB3090"/>
    <w:rsid w:val="00CB568C"/>
    <w:rsid w:val="00CC15A5"/>
    <w:rsid w:val="00CC3390"/>
    <w:rsid w:val="00CC404F"/>
    <w:rsid w:val="00CC4A36"/>
    <w:rsid w:val="00CC5758"/>
    <w:rsid w:val="00CD42FA"/>
    <w:rsid w:val="00CD442E"/>
    <w:rsid w:val="00CD7292"/>
    <w:rsid w:val="00CD7B67"/>
    <w:rsid w:val="00CE1BAF"/>
    <w:rsid w:val="00CE3EF2"/>
    <w:rsid w:val="00CE5245"/>
    <w:rsid w:val="00CF1872"/>
    <w:rsid w:val="00CF2A14"/>
    <w:rsid w:val="00CF6C6F"/>
    <w:rsid w:val="00D02739"/>
    <w:rsid w:val="00D042B2"/>
    <w:rsid w:val="00D0704F"/>
    <w:rsid w:val="00D073F1"/>
    <w:rsid w:val="00D07D34"/>
    <w:rsid w:val="00D10004"/>
    <w:rsid w:val="00D11A89"/>
    <w:rsid w:val="00D121EB"/>
    <w:rsid w:val="00D1480A"/>
    <w:rsid w:val="00D178BF"/>
    <w:rsid w:val="00D17D59"/>
    <w:rsid w:val="00D20C18"/>
    <w:rsid w:val="00D21EBF"/>
    <w:rsid w:val="00D22E1B"/>
    <w:rsid w:val="00D26C48"/>
    <w:rsid w:val="00D30755"/>
    <w:rsid w:val="00D3248C"/>
    <w:rsid w:val="00D32B59"/>
    <w:rsid w:val="00D32C49"/>
    <w:rsid w:val="00D34686"/>
    <w:rsid w:val="00D35147"/>
    <w:rsid w:val="00D35799"/>
    <w:rsid w:val="00D35EB4"/>
    <w:rsid w:val="00D36D69"/>
    <w:rsid w:val="00D4105E"/>
    <w:rsid w:val="00D432E5"/>
    <w:rsid w:val="00D4421B"/>
    <w:rsid w:val="00D46EEA"/>
    <w:rsid w:val="00D47772"/>
    <w:rsid w:val="00D51A25"/>
    <w:rsid w:val="00D51C1B"/>
    <w:rsid w:val="00D51EAF"/>
    <w:rsid w:val="00D5595D"/>
    <w:rsid w:val="00D55AC5"/>
    <w:rsid w:val="00D625E3"/>
    <w:rsid w:val="00D6383D"/>
    <w:rsid w:val="00D63C25"/>
    <w:rsid w:val="00D650DB"/>
    <w:rsid w:val="00D6595D"/>
    <w:rsid w:val="00D65E5F"/>
    <w:rsid w:val="00D72532"/>
    <w:rsid w:val="00D72614"/>
    <w:rsid w:val="00D73577"/>
    <w:rsid w:val="00D75A37"/>
    <w:rsid w:val="00D75CAB"/>
    <w:rsid w:val="00D765A7"/>
    <w:rsid w:val="00D76A71"/>
    <w:rsid w:val="00D776AA"/>
    <w:rsid w:val="00D8246B"/>
    <w:rsid w:val="00D8363B"/>
    <w:rsid w:val="00D840F2"/>
    <w:rsid w:val="00D850E7"/>
    <w:rsid w:val="00D8585B"/>
    <w:rsid w:val="00D85DE5"/>
    <w:rsid w:val="00D87595"/>
    <w:rsid w:val="00D91519"/>
    <w:rsid w:val="00D92139"/>
    <w:rsid w:val="00D92527"/>
    <w:rsid w:val="00D92539"/>
    <w:rsid w:val="00D950AB"/>
    <w:rsid w:val="00D965CD"/>
    <w:rsid w:val="00D970B0"/>
    <w:rsid w:val="00DA0ACF"/>
    <w:rsid w:val="00DA1497"/>
    <w:rsid w:val="00DA159B"/>
    <w:rsid w:val="00DA1A84"/>
    <w:rsid w:val="00DA7C9E"/>
    <w:rsid w:val="00DB1A80"/>
    <w:rsid w:val="00DB5A32"/>
    <w:rsid w:val="00DB6068"/>
    <w:rsid w:val="00DB60F2"/>
    <w:rsid w:val="00DB6587"/>
    <w:rsid w:val="00DB75DE"/>
    <w:rsid w:val="00DC169D"/>
    <w:rsid w:val="00DC3641"/>
    <w:rsid w:val="00DC4957"/>
    <w:rsid w:val="00DC67ED"/>
    <w:rsid w:val="00DD1AFE"/>
    <w:rsid w:val="00DD2CD2"/>
    <w:rsid w:val="00DD6AB3"/>
    <w:rsid w:val="00DD7F4D"/>
    <w:rsid w:val="00DE04C5"/>
    <w:rsid w:val="00DE0668"/>
    <w:rsid w:val="00DE0FC0"/>
    <w:rsid w:val="00DE364D"/>
    <w:rsid w:val="00DE489B"/>
    <w:rsid w:val="00DE4E5B"/>
    <w:rsid w:val="00DE65BC"/>
    <w:rsid w:val="00DE7D58"/>
    <w:rsid w:val="00DF1C48"/>
    <w:rsid w:val="00DF4E3E"/>
    <w:rsid w:val="00E01338"/>
    <w:rsid w:val="00E018B9"/>
    <w:rsid w:val="00E03F59"/>
    <w:rsid w:val="00E05389"/>
    <w:rsid w:val="00E069EC"/>
    <w:rsid w:val="00E111D7"/>
    <w:rsid w:val="00E12425"/>
    <w:rsid w:val="00E13437"/>
    <w:rsid w:val="00E13C40"/>
    <w:rsid w:val="00E151BE"/>
    <w:rsid w:val="00E1521F"/>
    <w:rsid w:val="00E15DC4"/>
    <w:rsid w:val="00E17544"/>
    <w:rsid w:val="00E17688"/>
    <w:rsid w:val="00E2145C"/>
    <w:rsid w:val="00E2291E"/>
    <w:rsid w:val="00E22FEC"/>
    <w:rsid w:val="00E23302"/>
    <w:rsid w:val="00E27458"/>
    <w:rsid w:val="00E27B83"/>
    <w:rsid w:val="00E31234"/>
    <w:rsid w:val="00E31DB8"/>
    <w:rsid w:val="00E3319C"/>
    <w:rsid w:val="00E3534C"/>
    <w:rsid w:val="00E353F5"/>
    <w:rsid w:val="00E36386"/>
    <w:rsid w:val="00E40214"/>
    <w:rsid w:val="00E41A56"/>
    <w:rsid w:val="00E41E41"/>
    <w:rsid w:val="00E424AB"/>
    <w:rsid w:val="00E45A4A"/>
    <w:rsid w:val="00E470A5"/>
    <w:rsid w:val="00E474F3"/>
    <w:rsid w:val="00E50FB8"/>
    <w:rsid w:val="00E539B0"/>
    <w:rsid w:val="00E56124"/>
    <w:rsid w:val="00E576A1"/>
    <w:rsid w:val="00E612FE"/>
    <w:rsid w:val="00E61837"/>
    <w:rsid w:val="00E65710"/>
    <w:rsid w:val="00E660DA"/>
    <w:rsid w:val="00E70BFB"/>
    <w:rsid w:val="00E71B02"/>
    <w:rsid w:val="00E71FA3"/>
    <w:rsid w:val="00E7212C"/>
    <w:rsid w:val="00E7249F"/>
    <w:rsid w:val="00E7326C"/>
    <w:rsid w:val="00E736B8"/>
    <w:rsid w:val="00E8043A"/>
    <w:rsid w:val="00E82377"/>
    <w:rsid w:val="00E85C4D"/>
    <w:rsid w:val="00E85FEC"/>
    <w:rsid w:val="00E8602C"/>
    <w:rsid w:val="00E860EC"/>
    <w:rsid w:val="00E86AF5"/>
    <w:rsid w:val="00E90676"/>
    <w:rsid w:val="00E90692"/>
    <w:rsid w:val="00E921DB"/>
    <w:rsid w:val="00E938F6"/>
    <w:rsid w:val="00E950FC"/>
    <w:rsid w:val="00E961C2"/>
    <w:rsid w:val="00E96D9A"/>
    <w:rsid w:val="00EA057E"/>
    <w:rsid w:val="00EA3F1C"/>
    <w:rsid w:val="00EA5EFE"/>
    <w:rsid w:val="00EA7B20"/>
    <w:rsid w:val="00EB0067"/>
    <w:rsid w:val="00EB3B04"/>
    <w:rsid w:val="00EB62C7"/>
    <w:rsid w:val="00EC0E95"/>
    <w:rsid w:val="00EC28B8"/>
    <w:rsid w:val="00EC2EF1"/>
    <w:rsid w:val="00EC2F00"/>
    <w:rsid w:val="00EC4350"/>
    <w:rsid w:val="00EC5016"/>
    <w:rsid w:val="00EC5749"/>
    <w:rsid w:val="00EC7572"/>
    <w:rsid w:val="00ED13DA"/>
    <w:rsid w:val="00ED1C84"/>
    <w:rsid w:val="00ED348F"/>
    <w:rsid w:val="00ED498E"/>
    <w:rsid w:val="00ED6AA4"/>
    <w:rsid w:val="00ED7F3B"/>
    <w:rsid w:val="00EE27CE"/>
    <w:rsid w:val="00EE320E"/>
    <w:rsid w:val="00EE33EF"/>
    <w:rsid w:val="00EE3CA3"/>
    <w:rsid w:val="00EE67F9"/>
    <w:rsid w:val="00EE699C"/>
    <w:rsid w:val="00EE6B82"/>
    <w:rsid w:val="00EE7B06"/>
    <w:rsid w:val="00EE7DB6"/>
    <w:rsid w:val="00EF213B"/>
    <w:rsid w:val="00EF47AC"/>
    <w:rsid w:val="00EF490E"/>
    <w:rsid w:val="00F000CB"/>
    <w:rsid w:val="00F0099B"/>
    <w:rsid w:val="00F00D25"/>
    <w:rsid w:val="00F04706"/>
    <w:rsid w:val="00F050EC"/>
    <w:rsid w:val="00F05758"/>
    <w:rsid w:val="00F06873"/>
    <w:rsid w:val="00F06DAB"/>
    <w:rsid w:val="00F07ED2"/>
    <w:rsid w:val="00F134D5"/>
    <w:rsid w:val="00F1397D"/>
    <w:rsid w:val="00F15345"/>
    <w:rsid w:val="00F16325"/>
    <w:rsid w:val="00F209B8"/>
    <w:rsid w:val="00F23560"/>
    <w:rsid w:val="00F24D62"/>
    <w:rsid w:val="00F251A9"/>
    <w:rsid w:val="00F306EA"/>
    <w:rsid w:val="00F31612"/>
    <w:rsid w:val="00F35E2D"/>
    <w:rsid w:val="00F36631"/>
    <w:rsid w:val="00F43FDC"/>
    <w:rsid w:val="00F445ED"/>
    <w:rsid w:val="00F50943"/>
    <w:rsid w:val="00F50D1C"/>
    <w:rsid w:val="00F56415"/>
    <w:rsid w:val="00F572F5"/>
    <w:rsid w:val="00F61D64"/>
    <w:rsid w:val="00F66284"/>
    <w:rsid w:val="00F715E5"/>
    <w:rsid w:val="00F72058"/>
    <w:rsid w:val="00F73F60"/>
    <w:rsid w:val="00F760F4"/>
    <w:rsid w:val="00F81862"/>
    <w:rsid w:val="00F81AB1"/>
    <w:rsid w:val="00F81F74"/>
    <w:rsid w:val="00F825C6"/>
    <w:rsid w:val="00F8324A"/>
    <w:rsid w:val="00F8501C"/>
    <w:rsid w:val="00F90006"/>
    <w:rsid w:val="00F90A94"/>
    <w:rsid w:val="00F9353B"/>
    <w:rsid w:val="00F94361"/>
    <w:rsid w:val="00F96C70"/>
    <w:rsid w:val="00F97BEE"/>
    <w:rsid w:val="00FA0B6C"/>
    <w:rsid w:val="00FA573B"/>
    <w:rsid w:val="00FA660B"/>
    <w:rsid w:val="00FB15C1"/>
    <w:rsid w:val="00FB1D50"/>
    <w:rsid w:val="00FB2654"/>
    <w:rsid w:val="00FB3075"/>
    <w:rsid w:val="00FB488A"/>
    <w:rsid w:val="00FB547B"/>
    <w:rsid w:val="00FB5595"/>
    <w:rsid w:val="00FB5A05"/>
    <w:rsid w:val="00FC0D23"/>
    <w:rsid w:val="00FC0F84"/>
    <w:rsid w:val="00FC2B4B"/>
    <w:rsid w:val="00FC68F1"/>
    <w:rsid w:val="00FD1E0C"/>
    <w:rsid w:val="00FE08BC"/>
    <w:rsid w:val="00FE1548"/>
    <w:rsid w:val="00FE3CF1"/>
    <w:rsid w:val="00FE6FE2"/>
    <w:rsid w:val="00FE7084"/>
    <w:rsid w:val="00FE70E4"/>
    <w:rsid w:val="00FF0722"/>
    <w:rsid w:val="00FF25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E3C1436-0279-4F17-9EBA-432132AE40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D22E1B"/>
    <w:pPr>
      <w:numPr>
        <w:ilvl w:val="1"/>
        <w:numId w:val="12"/>
      </w:numPr>
      <w:tabs>
        <w:tab w:val="left" w:pos="0"/>
        <w:tab w:val="left" w:pos="426"/>
      </w:tabs>
      <w:ind w:left="0" w:firstLine="0"/>
      <w:jc w:val="both"/>
      <w:outlineLvl w:val="2"/>
    </w:pPr>
    <w:rPr>
      <w:rFonts w:eastAsia="Batang"/>
      <w:bCs/>
      <w:sz w:val="20"/>
      <w:szCs w:val="20"/>
    </w:rPr>
  </w:style>
  <w:style w:type="character" w:customStyle="1" w:styleId="OP1110">
    <w:name w:val="OP.1.1.1 Знак"/>
    <w:link w:val="OP111"/>
    <w:uiPriority w:val="99"/>
    <w:locked/>
    <w:rsid w:val="00D22E1B"/>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
    <w:link w:val="afff"/>
    <w:uiPriority w:val="34"/>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129377">
      <w:bodyDiv w:val="1"/>
      <w:marLeft w:val="0"/>
      <w:marRight w:val="0"/>
      <w:marTop w:val="0"/>
      <w:marBottom w:val="0"/>
      <w:divBdr>
        <w:top w:val="none" w:sz="0" w:space="0" w:color="auto"/>
        <w:left w:val="none" w:sz="0" w:space="0" w:color="auto"/>
        <w:bottom w:val="none" w:sz="0" w:space="0" w:color="auto"/>
        <w:right w:val="none" w:sz="0" w:space="0" w:color="auto"/>
      </w:divBdr>
    </w:div>
    <w:div w:id="101531955">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16148827">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211313574">
      <w:bodyDiv w:val="1"/>
      <w:marLeft w:val="0"/>
      <w:marRight w:val="0"/>
      <w:marTop w:val="0"/>
      <w:marBottom w:val="0"/>
      <w:divBdr>
        <w:top w:val="none" w:sz="0" w:space="0" w:color="auto"/>
        <w:left w:val="none" w:sz="0" w:space="0" w:color="auto"/>
        <w:bottom w:val="none" w:sz="0" w:space="0" w:color="auto"/>
        <w:right w:val="none" w:sz="0" w:space="0" w:color="auto"/>
      </w:divBdr>
    </w:div>
    <w:div w:id="278031552">
      <w:bodyDiv w:val="1"/>
      <w:marLeft w:val="0"/>
      <w:marRight w:val="0"/>
      <w:marTop w:val="0"/>
      <w:marBottom w:val="0"/>
      <w:divBdr>
        <w:top w:val="none" w:sz="0" w:space="0" w:color="auto"/>
        <w:left w:val="none" w:sz="0" w:space="0" w:color="auto"/>
        <w:bottom w:val="none" w:sz="0" w:space="0" w:color="auto"/>
        <w:right w:val="none" w:sz="0" w:space="0" w:color="auto"/>
      </w:divBdr>
    </w:div>
    <w:div w:id="287398447">
      <w:bodyDiv w:val="1"/>
      <w:marLeft w:val="0"/>
      <w:marRight w:val="0"/>
      <w:marTop w:val="0"/>
      <w:marBottom w:val="0"/>
      <w:divBdr>
        <w:top w:val="none" w:sz="0" w:space="0" w:color="auto"/>
        <w:left w:val="none" w:sz="0" w:space="0" w:color="auto"/>
        <w:bottom w:val="none" w:sz="0" w:space="0" w:color="auto"/>
        <w:right w:val="none" w:sz="0" w:space="0" w:color="auto"/>
      </w:divBdr>
    </w:div>
    <w:div w:id="448740811">
      <w:bodyDiv w:val="1"/>
      <w:marLeft w:val="0"/>
      <w:marRight w:val="0"/>
      <w:marTop w:val="0"/>
      <w:marBottom w:val="0"/>
      <w:divBdr>
        <w:top w:val="none" w:sz="0" w:space="0" w:color="auto"/>
        <w:left w:val="none" w:sz="0" w:space="0" w:color="auto"/>
        <w:bottom w:val="none" w:sz="0" w:space="0" w:color="auto"/>
        <w:right w:val="none" w:sz="0" w:space="0" w:color="auto"/>
      </w:divBdr>
    </w:div>
    <w:div w:id="453671513">
      <w:bodyDiv w:val="1"/>
      <w:marLeft w:val="0"/>
      <w:marRight w:val="0"/>
      <w:marTop w:val="0"/>
      <w:marBottom w:val="0"/>
      <w:divBdr>
        <w:top w:val="none" w:sz="0" w:space="0" w:color="auto"/>
        <w:left w:val="none" w:sz="0" w:space="0" w:color="auto"/>
        <w:bottom w:val="none" w:sz="0" w:space="0" w:color="auto"/>
        <w:right w:val="none" w:sz="0" w:space="0" w:color="auto"/>
      </w:divBdr>
    </w:div>
    <w:div w:id="585696341">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648900835">
      <w:bodyDiv w:val="1"/>
      <w:marLeft w:val="0"/>
      <w:marRight w:val="0"/>
      <w:marTop w:val="0"/>
      <w:marBottom w:val="0"/>
      <w:divBdr>
        <w:top w:val="none" w:sz="0" w:space="0" w:color="auto"/>
        <w:left w:val="none" w:sz="0" w:space="0" w:color="auto"/>
        <w:bottom w:val="none" w:sz="0" w:space="0" w:color="auto"/>
        <w:right w:val="none" w:sz="0" w:space="0" w:color="auto"/>
      </w:divBdr>
    </w:div>
    <w:div w:id="653292295">
      <w:bodyDiv w:val="1"/>
      <w:marLeft w:val="0"/>
      <w:marRight w:val="0"/>
      <w:marTop w:val="0"/>
      <w:marBottom w:val="0"/>
      <w:divBdr>
        <w:top w:val="none" w:sz="0" w:space="0" w:color="auto"/>
        <w:left w:val="none" w:sz="0" w:space="0" w:color="auto"/>
        <w:bottom w:val="none" w:sz="0" w:space="0" w:color="auto"/>
        <w:right w:val="none" w:sz="0" w:space="0" w:color="auto"/>
      </w:divBdr>
    </w:div>
    <w:div w:id="661197490">
      <w:bodyDiv w:val="1"/>
      <w:marLeft w:val="0"/>
      <w:marRight w:val="0"/>
      <w:marTop w:val="0"/>
      <w:marBottom w:val="0"/>
      <w:divBdr>
        <w:top w:val="none" w:sz="0" w:space="0" w:color="auto"/>
        <w:left w:val="none" w:sz="0" w:space="0" w:color="auto"/>
        <w:bottom w:val="none" w:sz="0" w:space="0" w:color="auto"/>
        <w:right w:val="none" w:sz="0" w:space="0" w:color="auto"/>
      </w:divBdr>
    </w:div>
    <w:div w:id="686299439">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79573568">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14178780">
      <w:bodyDiv w:val="1"/>
      <w:marLeft w:val="0"/>
      <w:marRight w:val="0"/>
      <w:marTop w:val="0"/>
      <w:marBottom w:val="0"/>
      <w:divBdr>
        <w:top w:val="none" w:sz="0" w:space="0" w:color="auto"/>
        <w:left w:val="none" w:sz="0" w:space="0" w:color="auto"/>
        <w:bottom w:val="none" w:sz="0" w:space="0" w:color="auto"/>
        <w:right w:val="none" w:sz="0" w:space="0" w:color="auto"/>
      </w:divBdr>
    </w:div>
    <w:div w:id="857739553">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1012299765">
      <w:bodyDiv w:val="1"/>
      <w:marLeft w:val="0"/>
      <w:marRight w:val="0"/>
      <w:marTop w:val="0"/>
      <w:marBottom w:val="0"/>
      <w:divBdr>
        <w:top w:val="none" w:sz="0" w:space="0" w:color="auto"/>
        <w:left w:val="none" w:sz="0" w:space="0" w:color="auto"/>
        <w:bottom w:val="none" w:sz="0" w:space="0" w:color="auto"/>
        <w:right w:val="none" w:sz="0" w:space="0" w:color="auto"/>
      </w:divBdr>
    </w:div>
    <w:div w:id="1040781708">
      <w:bodyDiv w:val="1"/>
      <w:marLeft w:val="0"/>
      <w:marRight w:val="0"/>
      <w:marTop w:val="0"/>
      <w:marBottom w:val="0"/>
      <w:divBdr>
        <w:top w:val="none" w:sz="0" w:space="0" w:color="auto"/>
        <w:left w:val="none" w:sz="0" w:space="0" w:color="auto"/>
        <w:bottom w:val="none" w:sz="0" w:space="0" w:color="auto"/>
        <w:right w:val="none" w:sz="0" w:space="0" w:color="auto"/>
      </w:divBdr>
    </w:div>
    <w:div w:id="1047217920">
      <w:bodyDiv w:val="1"/>
      <w:marLeft w:val="0"/>
      <w:marRight w:val="0"/>
      <w:marTop w:val="0"/>
      <w:marBottom w:val="0"/>
      <w:divBdr>
        <w:top w:val="none" w:sz="0" w:space="0" w:color="auto"/>
        <w:left w:val="none" w:sz="0" w:space="0" w:color="auto"/>
        <w:bottom w:val="none" w:sz="0" w:space="0" w:color="auto"/>
        <w:right w:val="none" w:sz="0" w:space="0" w:color="auto"/>
      </w:divBdr>
    </w:div>
    <w:div w:id="1067143749">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128090584">
      <w:bodyDiv w:val="1"/>
      <w:marLeft w:val="0"/>
      <w:marRight w:val="0"/>
      <w:marTop w:val="0"/>
      <w:marBottom w:val="0"/>
      <w:divBdr>
        <w:top w:val="none" w:sz="0" w:space="0" w:color="auto"/>
        <w:left w:val="none" w:sz="0" w:space="0" w:color="auto"/>
        <w:bottom w:val="none" w:sz="0" w:space="0" w:color="auto"/>
        <w:right w:val="none" w:sz="0" w:space="0" w:color="auto"/>
      </w:divBdr>
    </w:div>
    <w:div w:id="1239753134">
      <w:bodyDiv w:val="1"/>
      <w:marLeft w:val="0"/>
      <w:marRight w:val="0"/>
      <w:marTop w:val="0"/>
      <w:marBottom w:val="0"/>
      <w:divBdr>
        <w:top w:val="none" w:sz="0" w:space="0" w:color="auto"/>
        <w:left w:val="none" w:sz="0" w:space="0" w:color="auto"/>
        <w:bottom w:val="none" w:sz="0" w:space="0" w:color="auto"/>
        <w:right w:val="none" w:sz="0" w:space="0" w:color="auto"/>
      </w:divBdr>
    </w:div>
    <w:div w:id="1286430721">
      <w:bodyDiv w:val="1"/>
      <w:marLeft w:val="0"/>
      <w:marRight w:val="0"/>
      <w:marTop w:val="0"/>
      <w:marBottom w:val="0"/>
      <w:divBdr>
        <w:top w:val="none" w:sz="0" w:space="0" w:color="auto"/>
        <w:left w:val="none" w:sz="0" w:space="0" w:color="auto"/>
        <w:bottom w:val="none" w:sz="0" w:space="0" w:color="auto"/>
        <w:right w:val="none" w:sz="0" w:space="0" w:color="auto"/>
      </w:divBdr>
    </w:div>
    <w:div w:id="1290236042">
      <w:bodyDiv w:val="1"/>
      <w:marLeft w:val="0"/>
      <w:marRight w:val="0"/>
      <w:marTop w:val="0"/>
      <w:marBottom w:val="0"/>
      <w:divBdr>
        <w:top w:val="none" w:sz="0" w:space="0" w:color="auto"/>
        <w:left w:val="none" w:sz="0" w:space="0" w:color="auto"/>
        <w:bottom w:val="none" w:sz="0" w:space="0" w:color="auto"/>
        <w:right w:val="none" w:sz="0" w:space="0" w:color="auto"/>
      </w:divBdr>
    </w:div>
    <w:div w:id="1323050643">
      <w:bodyDiv w:val="1"/>
      <w:marLeft w:val="0"/>
      <w:marRight w:val="0"/>
      <w:marTop w:val="0"/>
      <w:marBottom w:val="0"/>
      <w:divBdr>
        <w:top w:val="none" w:sz="0" w:space="0" w:color="auto"/>
        <w:left w:val="none" w:sz="0" w:space="0" w:color="auto"/>
        <w:bottom w:val="none" w:sz="0" w:space="0" w:color="auto"/>
        <w:right w:val="none" w:sz="0" w:space="0" w:color="auto"/>
      </w:divBdr>
    </w:div>
    <w:div w:id="1338539326">
      <w:bodyDiv w:val="1"/>
      <w:marLeft w:val="0"/>
      <w:marRight w:val="0"/>
      <w:marTop w:val="0"/>
      <w:marBottom w:val="0"/>
      <w:divBdr>
        <w:top w:val="none" w:sz="0" w:space="0" w:color="auto"/>
        <w:left w:val="none" w:sz="0" w:space="0" w:color="auto"/>
        <w:bottom w:val="none" w:sz="0" w:space="0" w:color="auto"/>
        <w:right w:val="none" w:sz="0" w:space="0" w:color="auto"/>
      </w:divBdr>
    </w:div>
    <w:div w:id="1427923610">
      <w:bodyDiv w:val="1"/>
      <w:marLeft w:val="0"/>
      <w:marRight w:val="0"/>
      <w:marTop w:val="0"/>
      <w:marBottom w:val="0"/>
      <w:divBdr>
        <w:top w:val="none" w:sz="0" w:space="0" w:color="auto"/>
        <w:left w:val="none" w:sz="0" w:space="0" w:color="auto"/>
        <w:bottom w:val="none" w:sz="0" w:space="0" w:color="auto"/>
        <w:right w:val="none" w:sz="0" w:space="0" w:color="auto"/>
      </w:divBdr>
    </w:div>
    <w:div w:id="1454444633">
      <w:bodyDiv w:val="1"/>
      <w:marLeft w:val="0"/>
      <w:marRight w:val="0"/>
      <w:marTop w:val="0"/>
      <w:marBottom w:val="0"/>
      <w:divBdr>
        <w:top w:val="none" w:sz="0" w:space="0" w:color="auto"/>
        <w:left w:val="none" w:sz="0" w:space="0" w:color="auto"/>
        <w:bottom w:val="none" w:sz="0" w:space="0" w:color="auto"/>
        <w:right w:val="none" w:sz="0" w:space="0" w:color="auto"/>
      </w:divBdr>
    </w:div>
    <w:div w:id="1530414915">
      <w:bodyDiv w:val="1"/>
      <w:marLeft w:val="0"/>
      <w:marRight w:val="0"/>
      <w:marTop w:val="0"/>
      <w:marBottom w:val="0"/>
      <w:divBdr>
        <w:top w:val="none" w:sz="0" w:space="0" w:color="auto"/>
        <w:left w:val="none" w:sz="0" w:space="0" w:color="auto"/>
        <w:bottom w:val="none" w:sz="0" w:space="0" w:color="auto"/>
        <w:right w:val="none" w:sz="0" w:space="0" w:color="auto"/>
      </w:divBdr>
    </w:div>
    <w:div w:id="1609313737">
      <w:bodyDiv w:val="1"/>
      <w:marLeft w:val="0"/>
      <w:marRight w:val="0"/>
      <w:marTop w:val="0"/>
      <w:marBottom w:val="0"/>
      <w:divBdr>
        <w:top w:val="none" w:sz="0" w:space="0" w:color="auto"/>
        <w:left w:val="none" w:sz="0" w:space="0" w:color="auto"/>
        <w:bottom w:val="none" w:sz="0" w:space="0" w:color="auto"/>
        <w:right w:val="none" w:sz="0" w:space="0" w:color="auto"/>
      </w:divBdr>
    </w:div>
    <w:div w:id="1621840548">
      <w:bodyDiv w:val="1"/>
      <w:marLeft w:val="0"/>
      <w:marRight w:val="0"/>
      <w:marTop w:val="0"/>
      <w:marBottom w:val="0"/>
      <w:divBdr>
        <w:top w:val="none" w:sz="0" w:space="0" w:color="auto"/>
        <w:left w:val="none" w:sz="0" w:space="0" w:color="auto"/>
        <w:bottom w:val="none" w:sz="0" w:space="0" w:color="auto"/>
        <w:right w:val="none" w:sz="0" w:space="0" w:color="auto"/>
      </w:divBdr>
    </w:div>
    <w:div w:id="1645232563">
      <w:bodyDiv w:val="1"/>
      <w:marLeft w:val="0"/>
      <w:marRight w:val="0"/>
      <w:marTop w:val="0"/>
      <w:marBottom w:val="0"/>
      <w:divBdr>
        <w:top w:val="none" w:sz="0" w:space="0" w:color="auto"/>
        <w:left w:val="none" w:sz="0" w:space="0" w:color="auto"/>
        <w:bottom w:val="none" w:sz="0" w:space="0" w:color="auto"/>
        <w:right w:val="none" w:sz="0" w:space="0" w:color="auto"/>
      </w:divBdr>
    </w:div>
    <w:div w:id="1675185867">
      <w:bodyDiv w:val="1"/>
      <w:marLeft w:val="0"/>
      <w:marRight w:val="0"/>
      <w:marTop w:val="0"/>
      <w:marBottom w:val="0"/>
      <w:divBdr>
        <w:top w:val="none" w:sz="0" w:space="0" w:color="auto"/>
        <w:left w:val="none" w:sz="0" w:space="0" w:color="auto"/>
        <w:bottom w:val="none" w:sz="0" w:space="0" w:color="auto"/>
        <w:right w:val="none" w:sz="0" w:space="0" w:color="auto"/>
      </w:divBdr>
    </w:div>
    <w:div w:id="1681420733">
      <w:bodyDiv w:val="1"/>
      <w:marLeft w:val="0"/>
      <w:marRight w:val="0"/>
      <w:marTop w:val="0"/>
      <w:marBottom w:val="0"/>
      <w:divBdr>
        <w:top w:val="none" w:sz="0" w:space="0" w:color="auto"/>
        <w:left w:val="none" w:sz="0" w:space="0" w:color="auto"/>
        <w:bottom w:val="none" w:sz="0" w:space="0" w:color="auto"/>
        <w:right w:val="none" w:sz="0" w:space="0" w:color="auto"/>
      </w:divBdr>
    </w:div>
    <w:div w:id="1719939431">
      <w:bodyDiv w:val="1"/>
      <w:marLeft w:val="0"/>
      <w:marRight w:val="0"/>
      <w:marTop w:val="0"/>
      <w:marBottom w:val="0"/>
      <w:divBdr>
        <w:top w:val="none" w:sz="0" w:space="0" w:color="auto"/>
        <w:left w:val="none" w:sz="0" w:space="0" w:color="auto"/>
        <w:bottom w:val="none" w:sz="0" w:space="0" w:color="auto"/>
        <w:right w:val="none" w:sz="0" w:space="0" w:color="auto"/>
      </w:divBdr>
    </w:div>
    <w:div w:id="1754275968">
      <w:bodyDiv w:val="1"/>
      <w:marLeft w:val="0"/>
      <w:marRight w:val="0"/>
      <w:marTop w:val="0"/>
      <w:marBottom w:val="0"/>
      <w:divBdr>
        <w:top w:val="none" w:sz="0" w:space="0" w:color="auto"/>
        <w:left w:val="none" w:sz="0" w:space="0" w:color="auto"/>
        <w:bottom w:val="none" w:sz="0" w:space="0" w:color="auto"/>
        <w:right w:val="none" w:sz="0" w:space="0" w:color="auto"/>
      </w:divBdr>
    </w:div>
    <w:div w:id="1769040053">
      <w:bodyDiv w:val="1"/>
      <w:marLeft w:val="0"/>
      <w:marRight w:val="0"/>
      <w:marTop w:val="0"/>
      <w:marBottom w:val="0"/>
      <w:divBdr>
        <w:top w:val="none" w:sz="0" w:space="0" w:color="auto"/>
        <w:left w:val="none" w:sz="0" w:space="0" w:color="auto"/>
        <w:bottom w:val="none" w:sz="0" w:space="0" w:color="auto"/>
        <w:right w:val="none" w:sz="0" w:space="0" w:color="auto"/>
      </w:divBdr>
    </w:div>
    <w:div w:id="1788892114">
      <w:bodyDiv w:val="1"/>
      <w:marLeft w:val="0"/>
      <w:marRight w:val="0"/>
      <w:marTop w:val="0"/>
      <w:marBottom w:val="0"/>
      <w:divBdr>
        <w:top w:val="none" w:sz="0" w:space="0" w:color="auto"/>
        <w:left w:val="none" w:sz="0" w:space="0" w:color="auto"/>
        <w:bottom w:val="none" w:sz="0" w:space="0" w:color="auto"/>
        <w:right w:val="none" w:sz="0" w:space="0" w:color="auto"/>
      </w:divBdr>
    </w:div>
    <w:div w:id="1959986536">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03384854">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054228002">
      <w:bodyDiv w:val="1"/>
      <w:marLeft w:val="0"/>
      <w:marRight w:val="0"/>
      <w:marTop w:val="0"/>
      <w:marBottom w:val="0"/>
      <w:divBdr>
        <w:top w:val="none" w:sz="0" w:space="0" w:color="auto"/>
        <w:left w:val="none" w:sz="0" w:space="0" w:color="auto"/>
        <w:bottom w:val="none" w:sz="0" w:space="0" w:color="auto"/>
        <w:right w:val="none" w:sz="0" w:space="0" w:color="auto"/>
      </w:divBdr>
    </w:div>
    <w:div w:id="2055079356">
      <w:bodyDiv w:val="1"/>
      <w:marLeft w:val="0"/>
      <w:marRight w:val="0"/>
      <w:marTop w:val="0"/>
      <w:marBottom w:val="0"/>
      <w:divBdr>
        <w:top w:val="none" w:sz="0" w:space="0" w:color="auto"/>
        <w:left w:val="none" w:sz="0" w:space="0" w:color="auto"/>
        <w:bottom w:val="none" w:sz="0" w:space="0" w:color="auto"/>
        <w:right w:val="none" w:sz="0" w:space="0" w:color="auto"/>
      </w:divBdr>
    </w:div>
    <w:div w:id="2083604790">
      <w:bodyDiv w:val="1"/>
      <w:marLeft w:val="0"/>
      <w:marRight w:val="0"/>
      <w:marTop w:val="0"/>
      <w:marBottom w:val="0"/>
      <w:divBdr>
        <w:top w:val="none" w:sz="0" w:space="0" w:color="auto"/>
        <w:left w:val="none" w:sz="0" w:space="0" w:color="auto"/>
        <w:bottom w:val="none" w:sz="0" w:space="0" w:color="auto"/>
        <w:right w:val="none" w:sz="0" w:space="0" w:color="auto"/>
      </w:divBdr>
    </w:div>
    <w:div w:id="2087728389">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70043044.1000" TargetMode="External"/><Relationship Id="rId13" Type="http://schemas.openxmlformats.org/officeDocument/2006/relationships/hyperlink" Target="consultantplus://offline/ref=9A801ED41754FF0AA0CADA6551B29A4BB68A9DD99E6DDD8BA7486292CEF610B04629C142D35C5189PBI2F"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garantF1://35919.1602"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71049550.5"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garantF1://70717040.1000" TargetMode="External"/><Relationship Id="rId4" Type="http://schemas.openxmlformats.org/officeDocument/2006/relationships/settings" Target="settings.xml"/><Relationship Id="rId9" Type="http://schemas.openxmlformats.org/officeDocument/2006/relationships/hyperlink" Target="garantF1://12079043.10" TargetMode="External"/><Relationship Id="rId14" Type="http://schemas.openxmlformats.org/officeDocument/2006/relationships/hyperlink" Target="consultantplus://offline/ref=9A801ED41754FF0AA0CADA6551B29A4BB68A9DD99E6DDD8BA7486292CEF610B04629C142D35C518DPBI6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FA3821-8184-41DA-80B0-108A41F863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3071</TotalTime>
  <Pages>1</Pages>
  <Words>14908</Words>
  <Characters>84981</Characters>
  <Application>Microsoft Office Word</Application>
  <DocSecurity>0</DocSecurity>
  <Lines>708</Lines>
  <Paragraphs>199</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99690</CharactersWithSpaces>
  <SharedDoc>false</SharedDoc>
  <HLinks>
    <vt:vector size="18" baseType="variant">
      <vt:variant>
        <vt:i4>6422636</vt:i4>
      </vt:variant>
      <vt:variant>
        <vt:i4>18</vt:i4>
      </vt:variant>
      <vt:variant>
        <vt:i4>0</vt:i4>
      </vt:variant>
      <vt:variant>
        <vt:i4>5</vt:i4>
      </vt:variant>
      <vt:variant>
        <vt:lpwstr>consultantplus://offline/ref=9A801ED41754FF0AA0CADA6551B29A4BB68A9DD99E6DDD8BA7486292CEF610B04629C142D35C518DPBI6F</vt:lpwstr>
      </vt:variant>
      <vt:variant>
        <vt:lpwstr/>
      </vt:variant>
      <vt:variant>
        <vt:i4>6422581</vt:i4>
      </vt:variant>
      <vt:variant>
        <vt:i4>15</vt:i4>
      </vt:variant>
      <vt:variant>
        <vt:i4>0</vt:i4>
      </vt:variant>
      <vt:variant>
        <vt:i4>5</vt:i4>
      </vt:variant>
      <vt:variant>
        <vt:lpwstr>consultantplus://offline/ref=9A801ED41754FF0AA0CADA6551B29A4BB68A9DD99E6DDD8BA7486292CEF610B04629C142D35C5189PBI2F</vt:lpwstr>
      </vt:variant>
      <vt:variant>
        <vt:lpwstr/>
      </vt:variant>
      <vt:variant>
        <vt:i4>4915205</vt:i4>
      </vt:variant>
      <vt:variant>
        <vt:i4>0</vt:i4>
      </vt:variant>
      <vt:variant>
        <vt:i4>0</vt:i4>
      </vt:variant>
      <vt:variant>
        <vt:i4>5</vt:i4>
      </vt:variant>
      <vt:variant>
        <vt:lpwstr>consultantplus://offline/ref=DA01FB68DA23D62CC89BFB235891ADE69660EC56DF151AD48E6556F73CFCB9AB334D7C5D1CH4AAD</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Дашков С.Б.</dc:creator>
  <cp:lastModifiedBy>Попов Ариан Альбертович</cp:lastModifiedBy>
  <cp:revision>113</cp:revision>
  <cp:lastPrinted>2018-11-15T01:39:00Z</cp:lastPrinted>
  <dcterms:created xsi:type="dcterms:W3CDTF">2018-11-15T08:32:00Z</dcterms:created>
  <dcterms:modified xsi:type="dcterms:W3CDTF">2020-06-01T00:02:00Z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